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33" w:rsidRPr="00D26E33" w:rsidRDefault="00D26E33" w:rsidP="00D26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>Министерство культуры Российской Федерации</w:t>
      </w:r>
    </w:p>
    <w:p w:rsidR="00D26E33" w:rsidRPr="00D26E33" w:rsidRDefault="00D26E33" w:rsidP="00D26E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</w:t>
      </w:r>
    </w:p>
    <w:p w:rsidR="00D26E33" w:rsidRPr="00D26E33" w:rsidRDefault="00D26E33" w:rsidP="00D26E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 научно-исследовательское учреждение</w:t>
      </w:r>
    </w:p>
    <w:p w:rsidR="00D26E33" w:rsidRPr="00D26E33" w:rsidRDefault="00D26E33" w:rsidP="00D26E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>«РОССИЙСКИЙ НАУЧНО-ИССЛЕДОВАТЕЛЬСКИЙ ИНСТИТУТ КУЛЬТУРНОГО И ПРИРОДНОГО НАСЛЕДИЯ ИМЕНИ Д. С. ЛИХАЧЁВА»</w:t>
      </w:r>
    </w:p>
    <w:p w:rsidR="00D26E33" w:rsidRPr="00D26E33" w:rsidRDefault="00D26E33" w:rsidP="00D26E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Утверждаю: </w:t>
      </w:r>
    </w:p>
    <w:p w:rsidR="00D26E33" w:rsidRPr="00D26E33" w:rsidRDefault="00D26E33" w:rsidP="00D26E3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</w:p>
    <w:p w:rsidR="00D26E33" w:rsidRPr="00D26E33" w:rsidRDefault="00D26E33" w:rsidP="00D26E3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>____________ Аристархов В.В.</w:t>
      </w:r>
    </w:p>
    <w:p w:rsidR="00D26E33" w:rsidRPr="00D26E33" w:rsidRDefault="00D26E33" w:rsidP="00D26E3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 «____» __________ 2019 г. </w:t>
      </w:r>
    </w:p>
    <w:p w:rsidR="00D26E33" w:rsidRPr="00D26E33" w:rsidRDefault="00D26E33" w:rsidP="00D26E3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6E33" w:rsidRPr="00D26E33" w:rsidRDefault="00D26E33" w:rsidP="00D26E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D26E33" w:rsidRPr="00D26E33" w:rsidRDefault="00D26E33" w:rsidP="00D26E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>О ПРАКТИКЕ СЛУШАТЕЛЕЙ</w:t>
      </w:r>
    </w:p>
    <w:p w:rsidR="00D26E33" w:rsidRPr="00D26E33" w:rsidRDefault="00D26E33" w:rsidP="00D26E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>ДОПОЛНИТЕЛЬНЫХ ПРОФЕССИОНАЛЬНЫХ ПРОГРАММ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>Москва 2019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E33" w:rsidRPr="00D26E33" w:rsidRDefault="00D26E33" w:rsidP="00523F34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Pr="00D26E3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I. Общие положения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proofErr w:type="gramStart"/>
      <w:r w:rsidRPr="00D26E33">
        <w:rPr>
          <w:rFonts w:ascii="Times New Roman" w:eastAsia="Calibri" w:hAnsi="Times New Roman" w:cs="Times New Roman"/>
          <w:sz w:val="28"/>
          <w:szCs w:val="28"/>
        </w:rPr>
        <w:t>Настоящее положение регулирует порядок организации и прохождения практики в Российском научно-исследовательском институте культурного и природного наследия имени Д. С. Лихачёва (далее</w:t>
      </w:r>
      <w:proofErr w:type="gramEnd"/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Институте Наследия). </w:t>
      </w:r>
      <w:proofErr w:type="gramEnd"/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1.2. Положение разработано в соответствии с требованиями: </w:t>
      </w:r>
    </w:p>
    <w:p w:rsidR="00D26E33" w:rsidRPr="00D26E33" w:rsidRDefault="00D26E33" w:rsidP="00D26E3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29 декабря 2012 г. N 273-ФЗ «Об образовании в Российской Федерации», </w:t>
      </w:r>
    </w:p>
    <w:p w:rsidR="00D26E33" w:rsidRPr="00D26E33" w:rsidRDefault="00D26E33" w:rsidP="00D26E3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приказа Министерства образования и науки Российской Федерации от 1 июля 2013 г. N 499 «Об утверждении порядка организации и осуществления образовательной деятельности по дополнительным профессиональным программам», </w:t>
      </w:r>
    </w:p>
    <w:p w:rsidR="00D26E33" w:rsidRPr="00D26E33" w:rsidRDefault="00D26E33" w:rsidP="00D26E3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Устава и других локальных нормативных актов Института Наследия.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1.3. Положение определяет порядок и условия прохождения слушателями практики по программам дополнительного профессионального образования.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1.4. Под практикой понимается практико-ориентированная форма реализации программ дополнительного профессионального образования, направленная на совершенствование и (или) получение новой компетенции, необходимой для профессиональной деятельности или выполнения ее нового вида, и (или) повышение профессионального уровня в рамках имеющейся и (или) новой квалификации.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1.5. Практика осуществляется в целях изучения передового опыта, в том числе зарубежного, а также закрепления теоретических знаний, полученных при освоении программ профессиональной переподготовки или повышения квалификации, и приобретение практических навыков и умений для их эффективного использования при исполнении своих должностных обязанностей.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1.6. Практика может реализовываться как программа повышения квалификации в полном объеме или в виде отдельного модуля (раздела) учебного плана дополнительной профессиональной программы повышения квалификации или профессиональной переподготовки специалистов.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1.7. Заказчиком практики могут быть как заинтересованные организации (предприятия, учреждения), так и непосредственно физические лица. Продолжительность, периодичность, содержание практики согласовывается с заказчиком и устанавливается договором, в зависимости от уровня подготовки и направления научных исследований обучающегося.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1.8. Прием на практику в Институт Наследия осуществляется по договорам, заключаемым с заинтересованными организациями (предприятиями, учреждениями) и/или физическими лицами, в соответствии с Образцом № 4 к настоящему Положению. </w:t>
      </w:r>
    </w:p>
    <w:p w:rsid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1.9. По результатам прохождения практики </w:t>
      </w:r>
      <w:proofErr w:type="gramStart"/>
      <w:r w:rsidRPr="00D26E33">
        <w:rPr>
          <w:rFonts w:ascii="Times New Roman" w:eastAsia="Calibri" w:hAnsi="Times New Roman" w:cs="Times New Roman"/>
          <w:sz w:val="28"/>
          <w:szCs w:val="28"/>
        </w:rPr>
        <w:t>обучающемуся</w:t>
      </w:r>
      <w:proofErr w:type="gramEnd"/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 выдается удостоверение о повышении квалификации. </w:t>
      </w:r>
    </w:p>
    <w:p w:rsidR="00523F34" w:rsidRDefault="00523F34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6E33">
        <w:rPr>
          <w:rFonts w:ascii="Times New Roman" w:eastAsia="Calibri" w:hAnsi="Times New Roman" w:cs="Times New Roman"/>
          <w:b/>
          <w:sz w:val="28"/>
          <w:szCs w:val="28"/>
        </w:rPr>
        <w:t>II. Задачи и цели практики</w:t>
      </w:r>
    </w:p>
    <w:p w:rsidR="00D26E33" w:rsidRPr="00D26E33" w:rsidRDefault="00D26E33" w:rsidP="00D26E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2.3. Цель практики – проведение научных исследований, направленных на получение новых знаний в области теории и истории искусства и культуры, способствующих научному и культурному развитию России и мировой науки.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proofErr w:type="gramStart"/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Задачи практики – закрепление и развитие теоретических знаний, умений и навыков; овладение методикой подготовки и проведения разнообразных форм научно-исследовательской, практической и педагогической работы; формирование и развитие профессиональных практик ориентированных умений и навыков, навыков работы с архивными материалами и библиотечным фондом; формирование других профессиональных навыков; знакомство обучающихся с принципами организации научного процесса в Институте Наследия. </w:t>
      </w:r>
      <w:proofErr w:type="gramEnd"/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6E33">
        <w:rPr>
          <w:rFonts w:ascii="Times New Roman" w:eastAsia="Calibri" w:hAnsi="Times New Roman" w:cs="Times New Roman"/>
          <w:b/>
          <w:sz w:val="28"/>
          <w:szCs w:val="28"/>
        </w:rPr>
        <w:t>Подразделения Института, сопровождающие проведения практик</w:t>
      </w:r>
    </w:p>
    <w:p w:rsidR="00D26E33" w:rsidRPr="00D26E33" w:rsidRDefault="00D26E33" w:rsidP="00D26E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2.1. Подразделением Института Наследия, сопровождающим проведение практик, является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Аспирантура.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2.2. Подразделением Института Наследия, уполномоченным на проведение практики, является сектор, назначенный приказом директора.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2.3. Сопровождение прохождения практик включает в себя: подготовку документов, касающихся практики гражданина (договоров, приказов, различных справок и т.п.); формирование, ведение и архивирование личных дел.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6E33">
        <w:rPr>
          <w:rFonts w:ascii="Times New Roman" w:eastAsia="Calibri" w:hAnsi="Times New Roman" w:cs="Times New Roman"/>
          <w:b/>
          <w:sz w:val="28"/>
          <w:szCs w:val="28"/>
        </w:rPr>
        <w:t>III. Порядок организации практики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3.1. Организация прохождения практики в Институте Наследия осуществляется на основании личного заявления Претендента на имя директора, к которому должны быть приложены следующие документы: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3.1.1. ходатайство организации, являющейся местом работы/учебы гражданина (или заявление Претендента), с указанием: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>• темы практики;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>• сроков прохождения практики;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• источников финансирования практики;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3.1.2. план практики;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3.1.3. копия паспорта гражданина;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3.1.4. копии диплома о высшем или среднем образовании;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3.1.5. копии диплома кандидата наук (доктора наук) (при наличии).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3.1.6. согласие на обработку персональных данных;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3.1.7. другие документы, определяемые целью практики.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Иностранные граждане представляют дополнительно: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3.1.8. документ иностранного государства о высшем образовании и квалификации приложения к нему, переведенные на русский язык и заверенные в установленном порядке.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3.2. Для прохождения практики в Институте Наследия Претендент обязан получить предварительное согласие предполагаемого руководителя практики из числа лиц научных работников Института по направлению практики, имеющих ученую степень кандидата и (или) доктора наук (далее – «Руководитель практики»).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3.3. Срок прохождения практики Институт определяет самостоятельно, исходя из внутренних возможностей учреждения, руководителя практики и пожеланий Претендента.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3.4. Для получения предварительного согласия руководителя практики Претендент представляет ему план практики.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3.5. План практики может предусматривать: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3.5.1. самостоятельную теоретическую подготовку;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3.5.2. приобретение профессиональных и организационных навыков;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3.5.3. изучение нормативно-правовых документов и литературы по теме практики;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3.5.4. освоение дисциплины основной образовательной программы «Практика»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3.6. Руководитель практики в течение 5 (пяти) рабочих дней согласовывает представленный Претендентом план практики и выносит вопрос о рекомендации прохождения Претендентом практики на заседание профильного сектора. Мотивированное мнение профильного сектора о рекомендации прохождения Претендентом практики или не рекомендации прохождения практики оформляется выпиской из протокола заседания сектора.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3.7. На основании заявления, рекомендации сектора директор Института издает приказ о прохождении Претендентом практики и утверждении его руководителя практики.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3.8. Практика в Институте Наследия проводится в соответствии с договором о прохождении практики, действующими распорядительными документами Института Наследия.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3.9. Оплата прохождения практики производится в соответствии с условиями договора.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3.10. По итогам прохождения повышения квалификации в форме практики стажер должен составить отчет с кратким описанием полученной новой информации, навыков, возможности применения результатов практики в образовательном процессе и научной деятельности. Отчёт утверждается руководителем практики. К отчету могут быть приложены научные статьи, </w:t>
      </w:r>
      <w:r w:rsidRPr="00D26E3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учебно-методические разработки и пособия, рабочие программы и изделия, подготовленные по результатам практики.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E33" w:rsidRDefault="00D26E33" w:rsidP="00D26E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6E33" w:rsidRDefault="00D26E33" w:rsidP="00D26E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6E33" w:rsidRDefault="00D26E33" w:rsidP="00D26E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6E33">
        <w:rPr>
          <w:rFonts w:ascii="Times New Roman" w:eastAsia="Calibri" w:hAnsi="Times New Roman" w:cs="Times New Roman"/>
          <w:b/>
          <w:sz w:val="28"/>
          <w:szCs w:val="28"/>
        </w:rPr>
        <w:t>IV. Руководитель научный практики</w:t>
      </w:r>
    </w:p>
    <w:p w:rsidR="00D26E33" w:rsidRPr="00D26E33" w:rsidRDefault="00D26E33" w:rsidP="00D26E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4.1. Руководитель объясняет цели и задачи практики, ее программу и форму отчетности, основные требования к оформлению отчета; определяет объём и характер научно-исследовательской деятельности обучающегося; консультирует по вопросам структуры и содержания практики; консультирует по вопросам подбора и подготовки методического и материально-технического обеспечения; правила работы с архивными документами и библиотечным фондом.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4.2. Руководитель практики: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4.2.1. знакомит </w:t>
      </w:r>
      <w:proofErr w:type="gramStart"/>
      <w:r w:rsidRPr="00D26E33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 с его правами и обязанностями, Уставом и другими локальными нормативными актами;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4.2.2. дает практиканту поручения в соответствии с планом практики;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4.2.3. осуществляет контроль за деятельностью </w:t>
      </w:r>
      <w:proofErr w:type="gramStart"/>
      <w:r w:rsidRPr="00D26E33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4.3. Спорные вопросы и претензии, возникающие между руководителем практики и обучающимся, рассматриваются директором Института. </w:t>
      </w:r>
    </w:p>
    <w:p w:rsidR="00D26E33" w:rsidRPr="00D26E33" w:rsidRDefault="00D26E33" w:rsidP="00D26E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6E33">
        <w:rPr>
          <w:rFonts w:ascii="Times New Roman" w:eastAsia="Calibri" w:hAnsi="Times New Roman" w:cs="Times New Roman"/>
          <w:b/>
          <w:sz w:val="28"/>
          <w:szCs w:val="28"/>
        </w:rPr>
        <w:t>V. Права и обязанности стажера</w:t>
      </w:r>
    </w:p>
    <w:p w:rsidR="00D26E33" w:rsidRPr="00D26E33" w:rsidRDefault="00D26E33" w:rsidP="00D26E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5.1. </w:t>
      </w:r>
      <w:proofErr w:type="gramStart"/>
      <w:r w:rsidRPr="00D26E33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 вправе пользоваться оборудованием, архивным и библиотечным фондом в объемах, согласованных с руководителем практики, и в соответствии с правилами, установленным в Институте Наследия.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5.2. По всем вопросам, возникающим в процессе практики, </w:t>
      </w:r>
      <w:proofErr w:type="gramStart"/>
      <w:r w:rsidRPr="00D26E33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 имеет право обращаться к руководителю практики, вносить предложения по усовершенствованию организации практики.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5.3. </w:t>
      </w:r>
      <w:proofErr w:type="gramStart"/>
      <w:r w:rsidRPr="00D26E33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 выполняет все виды работ, предусмотренные планом практики.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5.4. </w:t>
      </w:r>
      <w:proofErr w:type="gramStart"/>
      <w:r w:rsidRPr="00D26E33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 подчиняется Правилам внутреннего распорядка Института Наследия, настоящему положению, приказам и распоряжения директора Института Наследия и указаниям руководителя практики.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5.5. В случае невыполнения требований, предъявляемых к </w:t>
      </w:r>
      <w:proofErr w:type="gramStart"/>
      <w:r w:rsidRPr="00D26E33">
        <w:rPr>
          <w:rFonts w:ascii="Times New Roman" w:eastAsia="Calibri" w:hAnsi="Times New Roman" w:cs="Times New Roman"/>
          <w:sz w:val="28"/>
          <w:szCs w:val="28"/>
        </w:rPr>
        <w:t>обучающемуся</w:t>
      </w:r>
      <w:proofErr w:type="gramEnd"/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, он может быть отстранен от прохождения практики.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6E33">
        <w:rPr>
          <w:rFonts w:ascii="Times New Roman" w:eastAsia="Calibri" w:hAnsi="Times New Roman" w:cs="Times New Roman"/>
          <w:b/>
          <w:sz w:val="28"/>
          <w:szCs w:val="28"/>
        </w:rPr>
        <w:t>VI. Отчет о прохождении практики</w:t>
      </w:r>
    </w:p>
    <w:p w:rsidR="00D26E33" w:rsidRPr="00D26E33" w:rsidRDefault="00D26E33" w:rsidP="00D26E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6.1. По итогам выполнения плана практики обучающийся подготавливает отчет о прохождении практики, в котором указываются: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6.1.1. фамилия, имя и отчество </w:t>
      </w:r>
      <w:proofErr w:type="gramStart"/>
      <w:r w:rsidRPr="00D26E33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, а;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6.1.2. фамилия, имя и отчество руководителя практики;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6.1.3. наименование структурного подразделения Института;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6.1.4. даты начала и окончания выполнения плана практики;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6.1.5. перечень работ, выполненных </w:t>
      </w:r>
      <w:proofErr w:type="gramStart"/>
      <w:r w:rsidRPr="00D26E33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6.1.6. иные сведения по усмотрению практиканта.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6.2. Отчет о прохождении практики подписывается обучающимся, руководителем практики и директором Института Наследия.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6.3. Директор Института вправе организовать проверку указанных в отчете сведений.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6.4. К отчету о прохождении практики, подготовленному </w:t>
      </w:r>
      <w:proofErr w:type="gramStart"/>
      <w:r w:rsidRPr="00D26E33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, прилагается заключение руководителя практики, в котором указываются следующие сведения: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6.4.1. профессиональные качества обучающегося; </w:t>
      </w:r>
      <w:proofErr w:type="gramEnd"/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6.4.2. результаты проведения практики;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6.4.3. приобретенные навыки работы </w:t>
      </w:r>
      <w:proofErr w:type="gramStart"/>
      <w:r w:rsidRPr="00D26E33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6.4.4. иные сведения о деятельности обучающегося по усмотрению руководителя практики.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6E33">
        <w:rPr>
          <w:rFonts w:ascii="Times New Roman" w:eastAsia="Calibri" w:hAnsi="Times New Roman" w:cs="Times New Roman"/>
          <w:b/>
          <w:sz w:val="28"/>
          <w:szCs w:val="28"/>
        </w:rPr>
        <w:t>VII. Оформление итогов прохождения практики</w:t>
      </w:r>
    </w:p>
    <w:p w:rsidR="00D26E33" w:rsidRPr="00D26E33" w:rsidRDefault="00D26E33" w:rsidP="00D26E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7.1. Удостоверение установленного образца о повышении квалификации выдается по приказу директора (иного уполномоченного должностного лица) на основании утвержденного отчета о практике.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7.2. При непредставлении </w:t>
      </w:r>
      <w:proofErr w:type="gramStart"/>
      <w:r w:rsidRPr="00D26E33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 отчета о прохождении практики своему руководителю Института Наследия вправе выдать справку о прохождении практики без предоставления отчета.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7.3. Основным документом, регламентирующим практику, является программа практики, согласованная с руководителем образовательной организации, в которую направляется </w:t>
      </w:r>
      <w:proofErr w:type="gramStart"/>
      <w:r w:rsidRPr="00D26E33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Программа практики выдается каждому обучающемуся. На ее основе разрабатывается индивидуальный план практики (приложение 1).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7.4. Основным отчетным документом для Института и обучающегося является дневник обучающегося, а (Приложение 2), в котором он дает краткую характеристику места практики, функций площадки практики и формулирует личные цели практики согласно программе.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В дневнике ведется ежедневный учет выполненной работы, возникших проблем и записываются вопросы для консультантов и руководителей практики. Отдельно в дневнике формулируются предложения по совершенствованию работы площадки практики. Дневник заканчивается отчетом по практике.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В конце срока проведения практики руководителем практики от образовательной организации, дается заключение о результатах ее </w:t>
      </w:r>
      <w:r w:rsidRPr="00D26E3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прохождении обучающимся. Соответствующая запись производится в дневнике и заверяется печатью организации.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7.5. При краткосрочной практике (от 36 до 72 часов) оформление индивидуального плана и дневника обучающегося не является обязательным. Основным отчетным документом является итоговая работа </w:t>
      </w:r>
      <w:proofErr w:type="gramStart"/>
      <w:r w:rsidRPr="00D26E33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7.6. Итоги практики обсуждаются на заседании профильного сектора, где принимается решение об утверждении ее результатов (либо отклонении).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7.7. Практика, являющаяся составной частью учебного плана дополнительной профессиональной программы повышения квалификации или переподготовки специалистов, заканчивается оценкой приобретенных компетенций, результатов совершенствования профессионального уровня обучающегося.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6E33">
        <w:rPr>
          <w:rFonts w:ascii="Times New Roman" w:eastAsia="Calibri" w:hAnsi="Times New Roman" w:cs="Times New Roman"/>
          <w:b/>
          <w:sz w:val="28"/>
          <w:szCs w:val="28"/>
        </w:rPr>
        <w:t>VIII. Заключительные положения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8.1. Настоящее положение вступает в силу с момента его утверждения директором Института Наследия.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8.2. Все изменения и дополнения к настоящему положению действительны только с момента их утверждения директором Института Наследия. </w:t>
      </w:r>
    </w:p>
    <w:p w:rsidR="00D26E33" w:rsidRPr="00D26E33" w:rsidRDefault="00D26E33" w:rsidP="00D26E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6E33">
        <w:rPr>
          <w:rFonts w:ascii="Times New Roman" w:eastAsia="Calibri" w:hAnsi="Times New Roman" w:cs="Times New Roman"/>
          <w:b/>
          <w:sz w:val="28"/>
          <w:szCs w:val="28"/>
        </w:rPr>
        <w:t>IX. Содержание практики</w:t>
      </w:r>
    </w:p>
    <w:p w:rsidR="00D26E33" w:rsidRPr="00D26E33" w:rsidRDefault="00D26E33" w:rsidP="00D26E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9.1. Содержание практики определяется организацией с учетом предложений организаций, направляющих специалистов на практику, требований профессиональных стандартов.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9.2. Программа практики может предусматривать: </w:t>
      </w:r>
    </w:p>
    <w:p w:rsidR="00D26E33" w:rsidRPr="00D26E33" w:rsidRDefault="00D26E33" w:rsidP="00D26E3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самостоятельную теоретическую подготовку по теме практики с обязательным подтверждением данной работы; </w:t>
      </w:r>
    </w:p>
    <w:p w:rsidR="00D26E33" w:rsidRPr="00D26E33" w:rsidRDefault="00D26E33" w:rsidP="00D26E3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лекции, консультации, семинары, практические занятия; </w:t>
      </w:r>
    </w:p>
    <w:p w:rsidR="00D26E33" w:rsidRPr="00D26E33" w:rsidRDefault="00D26E33" w:rsidP="00D26E3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изучение существующего опыта работы по теме практики; </w:t>
      </w:r>
    </w:p>
    <w:p w:rsidR="00D26E33" w:rsidRPr="00D26E33" w:rsidRDefault="00D26E33" w:rsidP="00D26E3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практическое освоение форм и методов работы специалиста; </w:t>
      </w:r>
    </w:p>
    <w:p w:rsidR="00D26E33" w:rsidRPr="00D26E33" w:rsidRDefault="00D26E33" w:rsidP="00D26E3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проведение </w:t>
      </w:r>
      <w:proofErr w:type="gramStart"/>
      <w:r w:rsidRPr="00D26E33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 учебных и внеурочных занятий, других мероприятий; </w:t>
      </w:r>
    </w:p>
    <w:p w:rsidR="00D26E33" w:rsidRPr="00D26E33" w:rsidRDefault="00D26E33" w:rsidP="00D26E3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выполнение функциональных обязанностей должностных лиц (в качестве временно исполняющего обязанности или дублера); </w:t>
      </w:r>
    </w:p>
    <w:p w:rsidR="00D26E33" w:rsidRPr="00D26E33" w:rsidRDefault="00D26E33" w:rsidP="00D26E3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работу с нормативной правовой документацией организации; </w:t>
      </w:r>
    </w:p>
    <w:p w:rsidR="00D26E33" w:rsidRPr="00D26E33" w:rsidRDefault="00D26E33" w:rsidP="00D26E3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участие в работе совещаний, советов, заседаниях методических объединений, деловых встречах и т.д.; </w:t>
      </w:r>
    </w:p>
    <w:p w:rsidR="00D26E33" w:rsidRPr="00D26E33" w:rsidRDefault="00D26E33" w:rsidP="00D26E3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выполнение итогового задания, разработку педагогического продукта, проекта как результата практики.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D26E33" w:rsidRPr="00D26E33" w:rsidRDefault="00D26E33" w:rsidP="00D26E3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D26E33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Приложение 1 </w:t>
      </w:r>
    </w:p>
    <w:p w:rsidR="00D26E33" w:rsidRPr="00D26E33" w:rsidRDefault="00D26E33" w:rsidP="00D26E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>Министерство культуры Российской Федерации</w:t>
      </w:r>
    </w:p>
    <w:p w:rsidR="00D26E33" w:rsidRPr="00D26E33" w:rsidRDefault="00D26E33" w:rsidP="00D26E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научно-исследовательское учреждение</w:t>
      </w:r>
    </w:p>
    <w:p w:rsidR="00D26E33" w:rsidRPr="00D26E33" w:rsidRDefault="00D26E33" w:rsidP="00D26E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>«РОССИЙСКИЙ НАУЧНО-ИССЛЕДОВАТЕЛЬСКИЙ ИНСТИТУТ КУЛЬТУРНОГО И ПРИРОДНОГО НАСЛЕДИЯ ИМЕНИ Д. С. ЛИХАЧЁВА»</w:t>
      </w:r>
    </w:p>
    <w:p w:rsidR="00D26E33" w:rsidRPr="00D26E33" w:rsidRDefault="00D26E33" w:rsidP="00D26E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26E33">
        <w:rPr>
          <w:rFonts w:ascii="Times New Roman" w:eastAsia="Calibri" w:hAnsi="Times New Roman" w:cs="Times New Roman"/>
          <w:sz w:val="24"/>
          <w:szCs w:val="24"/>
        </w:rPr>
        <w:t xml:space="preserve">Утверждаю: </w:t>
      </w:r>
    </w:p>
    <w:p w:rsidR="00D26E33" w:rsidRPr="00D26E33" w:rsidRDefault="00D26E33" w:rsidP="00D26E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26E33"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</w:p>
    <w:p w:rsidR="00D26E33" w:rsidRPr="00D26E33" w:rsidRDefault="00D26E33" w:rsidP="00D26E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26E33">
        <w:rPr>
          <w:rFonts w:ascii="Times New Roman" w:eastAsia="Calibri" w:hAnsi="Times New Roman" w:cs="Times New Roman"/>
          <w:sz w:val="24"/>
          <w:szCs w:val="24"/>
        </w:rPr>
        <w:t xml:space="preserve">____________Аристархов В.В. </w:t>
      </w:r>
    </w:p>
    <w:p w:rsidR="00D26E33" w:rsidRPr="00D26E33" w:rsidRDefault="00D26E33" w:rsidP="00D26E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6E33" w:rsidRPr="00D26E33" w:rsidRDefault="00D26E33" w:rsidP="00D26E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26E33">
        <w:rPr>
          <w:rFonts w:ascii="Times New Roman" w:eastAsia="Calibri" w:hAnsi="Times New Roman" w:cs="Times New Roman"/>
          <w:sz w:val="24"/>
          <w:szCs w:val="24"/>
        </w:rPr>
        <w:t xml:space="preserve"> «____» __________ 2019 г.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6E33" w:rsidRPr="00D26E33" w:rsidRDefault="00D26E33" w:rsidP="00D26E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6E33">
        <w:rPr>
          <w:rFonts w:ascii="Times New Roman" w:eastAsia="Calibri" w:hAnsi="Times New Roman" w:cs="Times New Roman"/>
          <w:sz w:val="24"/>
          <w:szCs w:val="24"/>
        </w:rPr>
        <w:t>ИНДИВИДУАЛЬНЫЙ ПЛАН ПРАКТИКИ</w:t>
      </w:r>
    </w:p>
    <w:p w:rsidR="00D26E33" w:rsidRPr="00D26E33" w:rsidRDefault="00D26E33" w:rsidP="00D26E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6E33" w:rsidRPr="00D26E33" w:rsidRDefault="00D26E33" w:rsidP="00D26E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6E3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</w:t>
      </w:r>
      <w:r w:rsidRPr="00D26E3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</w:t>
      </w:r>
      <w:r w:rsidRPr="00D26E33">
        <w:rPr>
          <w:rFonts w:ascii="Times New Roman" w:eastAsia="Calibri" w:hAnsi="Times New Roman" w:cs="Times New Roman"/>
          <w:sz w:val="24"/>
          <w:szCs w:val="24"/>
        </w:rPr>
        <w:t>___________</w:t>
      </w:r>
    </w:p>
    <w:p w:rsidR="00D26E33" w:rsidRPr="00D26E33" w:rsidRDefault="00D26E33" w:rsidP="00D26E3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D26E33">
        <w:rPr>
          <w:rFonts w:ascii="Times New Roman" w:eastAsia="Calibri" w:hAnsi="Times New Roman" w:cs="Times New Roman"/>
          <w:i/>
          <w:sz w:val="24"/>
          <w:szCs w:val="24"/>
        </w:rPr>
        <w:t xml:space="preserve">(Ф.И.О. стажера) </w:t>
      </w:r>
    </w:p>
    <w:p w:rsidR="00D26E33" w:rsidRPr="00D26E33" w:rsidRDefault="00D26E33" w:rsidP="00D26E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6E3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</w:t>
      </w:r>
      <w:r w:rsidRPr="00D26E3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Pr="00D26E33">
        <w:rPr>
          <w:rFonts w:ascii="Times New Roman" w:eastAsia="Calibri" w:hAnsi="Times New Roman" w:cs="Times New Roman"/>
          <w:sz w:val="24"/>
          <w:szCs w:val="24"/>
        </w:rPr>
        <w:t>_</w:t>
      </w:r>
      <w:r w:rsidRPr="00D26E3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</w:t>
      </w:r>
      <w:r w:rsidRPr="00D26E33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D26E33" w:rsidRPr="00D26E33" w:rsidRDefault="00D26E33" w:rsidP="00D26E3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26E33">
        <w:rPr>
          <w:rFonts w:ascii="Times New Roman" w:eastAsia="Calibri" w:hAnsi="Times New Roman" w:cs="Times New Roman"/>
          <w:i/>
          <w:sz w:val="24"/>
          <w:szCs w:val="24"/>
        </w:rPr>
        <w:t>(должность)</w:t>
      </w:r>
    </w:p>
    <w:p w:rsidR="00D26E33" w:rsidRPr="00D26E33" w:rsidRDefault="00D26E33" w:rsidP="00D26E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26E33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</w:t>
      </w:r>
      <w:r w:rsidRPr="00D26E33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D26E3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_____________________ </w:t>
      </w:r>
    </w:p>
    <w:p w:rsidR="00D26E33" w:rsidRPr="00D26E33" w:rsidRDefault="00D26E33" w:rsidP="00D26E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6E33">
        <w:rPr>
          <w:rFonts w:ascii="Times New Roman" w:eastAsia="Calibri" w:hAnsi="Times New Roman" w:cs="Times New Roman"/>
          <w:i/>
          <w:sz w:val="24"/>
          <w:szCs w:val="24"/>
          <w:u w:val="single"/>
        </w:rPr>
        <w:t>(полное</w:t>
      </w:r>
      <w:r w:rsidRPr="00D26E33">
        <w:rPr>
          <w:rFonts w:ascii="Times New Roman" w:eastAsia="Calibri" w:hAnsi="Times New Roman" w:cs="Times New Roman"/>
          <w:i/>
          <w:sz w:val="24"/>
          <w:szCs w:val="24"/>
        </w:rPr>
        <w:t xml:space="preserve"> наименование образовательной организации (места работы стажера))</w:t>
      </w:r>
    </w:p>
    <w:p w:rsidR="00D26E33" w:rsidRPr="00D26E33" w:rsidRDefault="00D26E33" w:rsidP="00D26E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6E33" w:rsidRPr="00D26E33" w:rsidRDefault="00D26E33" w:rsidP="00D26E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26E33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программы практики: _________________________________________ </w:t>
      </w:r>
    </w:p>
    <w:p w:rsidR="00D26E33" w:rsidRPr="00D26E33" w:rsidRDefault="00D26E33" w:rsidP="00D26E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26E33">
        <w:rPr>
          <w:rFonts w:ascii="Times New Roman" w:eastAsia="Calibri" w:hAnsi="Times New Roman" w:cs="Times New Roman"/>
          <w:b/>
          <w:sz w:val="24"/>
          <w:szCs w:val="24"/>
        </w:rPr>
        <w:t>Цель практики: ___________________________</w:t>
      </w:r>
      <w:r w:rsidRPr="00D26E3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          </w:t>
      </w:r>
      <w:r w:rsidRPr="00D26E33">
        <w:rPr>
          <w:rFonts w:ascii="Times New Roman" w:eastAsia="Calibri" w:hAnsi="Times New Roman" w:cs="Times New Roman"/>
          <w:b/>
          <w:sz w:val="24"/>
          <w:szCs w:val="24"/>
        </w:rPr>
        <w:t>___________________________</w:t>
      </w:r>
    </w:p>
    <w:p w:rsidR="00D26E33" w:rsidRPr="00D26E33" w:rsidRDefault="00D26E33" w:rsidP="00D26E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6E33">
        <w:rPr>
          <w:rFonts w:ascii="Times New Roman" w:eastAsia="Calibri" w:hAnsi="Times New Roman" w:cs="Times New Roman"/>
          <w:b/>
          <w:sz w:val="24"/>
          <w:szCs w:val="24"/>
        </w:rPr>
        <w:t>Название профильного сектора:______________________________________________</w:t>
      </w:r>
      <w:r w:rsidRPr="00D26E33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D26E33" w:rsidRPr="00D26E33" w:rsidRDefault="00D26E33" w:rsidP="00D26E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26E33">
        <w:rPr>
          <w:rFonts w:ascii="Times New Roman" w:eastAsia="Calibri" w:hAnsi="Times New Roman" w:cs="Times New Roman"/>
          <w:b/>
          <w:sz w:val="24"/>
          <w:szCs w:val="24"/>
        </w:rPr>
        <w:t xml:space="preserve">Руководитель практики _____________________________________________________ </w:t>
      </w:r>
    </w:p>
    <w:p w:rsidR="00D26E33" w:rsidRPr="00D26E33" w:rsidRDefault="00D26E33" w:rsidP="00D26E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26E33">
        <w:rPr>
          <w:rFonts w:ascii="Times New Roman" w:eastAsia="Calibri" w:hAnsi="Times New Roman" w:cs="Times New Roman"/>
          <w:b/>
          <w:sz w:val="24"/>
          <w:szCs w:val="24"/>
        </w:rPr>
        <w:t xml:space="preserve">Сроки практики ____________________________________________________________ </w:t>
      </w:r>
    </w:p>
    <w:p w:rsidR="00D26E33" w:rsidRPr="00D26E33" w:rsidRDefault="00D26E33" w:rsidP="00D26E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26E33">
        <w:rPr>
          <w:rFonts w:ascii="Times New Roman" w:eastAsia="Calibri" w:hAnsi="Times New Roman" w:cs="Times New Roman"/>
          <w:b/>
          <w:sz w:val="24"/>
          <w:szCs w:val="24"/>
        </w:rPr>
        <w:t xml:space="preserve">Общее количество часов: ______________________________________________________ </w:t>
      </w:r>
    </w:p>
    <w:p w:rsidR="00D26E33" w:rsidRPr="00D26E33" w:rsidRDefault="00D26E33" w:rsidP="00D26E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6E33">
        <w:rPr>
          <w:rFonts w:ascii="Times New Roman" w:eastAsia="Calibri" w:hAnsi="Times New Roman" w:cs="Times New Roman"/>
          <w:b/>
          <w:sz w:val="24"/>
          <w:szCs w:val="24"/>
        </w:rPr>
        <w:t>План практики</w:t>
      </w:r>
      <w:r w:rsidRPr="00D26E33">
        <w:rPr>
          <w:rFonts w:ascii="Times New Roman" w:eastAsia="Calibri" w:hAnsi="Times New Roman" w:cs="Times New Roman"/>
          <w:sz w:val="24"/>
          <w:szCs w:val="24"/>
        </w:rPr>
        <w:t xml:space="preserve"> _</w:t>
      </w:r>
    </w:p>
    <w:p w:rsidR="00D26E33" w:rsidRPr="00D26E33" w:rsidRDefault="00D26E33" w:rsidP="00D26E3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D26E33">
        <w:rPr>
          <w:rFonts w:ascii="Times New Roman" w:eastAsia="Calibri" w:hAnsi="Times New Roman" w:cs="Times New Roman"/>
          <w:sz w:val="24"/>
          <w:szCs w:val="24"/>
        </w:rPr>
        <w:t xml:space="preserve">1. Занятия и консультации: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D26E33" w:rsidRPr="00D26E33" w:rsidTr="00FC097F">
        <w:tc>
          <w:tcPr>
            <w:tcW w:w="2336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E33">
              <w:rPr>
                <w:rFonts w:ascii="Times New Roman" w:eastAsia="Calibri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336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часов </w:t>
            </w:r>
          </w:p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преподавателя </w:t>
            </w:r>
          </w:p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6E33" w:rsidRPr="00D26E33" w:rsidTr="00FC097F">
        <w:tc>
          <w:tcPr>
            <w:tcW w:w="9344" w:type="dxa"/>
            <w:gridSpan w:val="4"/>
          </w:tcPr>
          <w:p w:rsidR="00D26E33" w:rsidRPr="00D26E33" w:rsidRDefault="00D26E33" w:rsidP="00D26E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E33">
              <w:rPr>
                <w:rFonts w:ascii="Times New Roman" w:eastAsia="Calibri" w:hAnsi="Times New Roman" w:cs="Times New Roman"/>
                <w:sz w:val="24"/>
                <w:szCs w:val="24"/>
              </w:rPr>
              <w:t>Лекции, семинары, консультации и др.</w:t>
            </w:r>
          </w:p>
        </w:tc>
      </w:tr>
      <w:tr w:rsidR="00D26E33" w:rsidRPr="00D26E33" w:rsidTr="00FC097F">
        <w:tc>
          <w:tcPr>
            <w:tcW w:w="2336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6E33" w:rsidRPr="00D26E33" w:rsidTr="00FC097F">
        <w:tc>
          <w:tcPr>
            <w:tcW w:w="2336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6E33" w:rsidRPr="00D26E33" w:rsidTr="00FC097F">
        <w:tc>
          <w:tcPr>
            <w:tcW w:w="2336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26E33" w:rsidRPr="00D26E33" w:rsidRDefault="00D26E33" w:rsidP="00D26E3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D26E33">
        <w:rPr>
          <w:rFonts w:ascii="Times New Roman" w:eastAsia="Calibri" w:hAnsi="Times New Roman" w:cs="Times New Roman"/>
          <w:sz w:val="24"/>
          <w:szCs w:val="24"/>
        </w:rPr>
        <w:t xml:space="preserve">2. Самостоятельное изучение проблемы, направления, темы: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D26E33" w:rsidRPr="00D26E33" w:rsidTr="00FC097F">
        <w:tc>
          <w:tcPr>
            <w:tcW w:w="2336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работы, наименование </w:t>
            </w:r>
          </w:p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изученных источников </w:t>
            </w:r>
          </w:p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часов </w:t>
            </w:r>
          </w:p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6E33" w:rsidRPr="00D26E33" w:rsidTr="00FC097F">
        <w:tc>
          <w:tcPr>
            <w:tcW w:w="2336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6E33" w:rsidRPr="00D26E33" w:rsidTr="00FC097F">
        <w:tc>
          <w:tcPr>
            <w:tcW w:w="2336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6E33" w:rsidRPr="00D26E33" w:rsidTr="00FC097F">
        <w:tc>
          <w:tcPr>
            <w:tcW w:w="2336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6E33" w:rsidRPr="00D26E33" w:rsidTr="00FC097F">
        <w:tc>
          <w:tcPr>
            <w:tcW w:w="2336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26E33" w:rsidRPr="00D26E33" w:rsidRDefault="00D26E33" w:rsidP="00D26E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D26E33"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Pr="00D26E33">
        <w:rPr>
          <w:rFonts w:ascii="Times New Roman" w:eastAsia="Calibri" w:hAnsi="Times New Roman" w:cs="Times New Roman"/>
          <w:sz w:val="24"/>
          <w:szCs w:val="24"/>
        </w:rPr>
        <w:t xml:space="preserve">. Итоговый контроль: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E33">
        <w:rPr>
          <w:rFonts w:ascii="Times New Roman" w:eastAsia="Calibri" w:hAnsi="Times New Roman" w:cs="Times New Roman"/>
          <w:sz w:val="24"/>
          <w:szCs w:val="24"/>
        </w:rPr>
        <w:t xml:space="preserve">- отзыв о практике (прилагается)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E33">
        <w:rPr>
          <w:rFonts w:ascii="Times New Roman" w:eastAsia="Calibri" w:hAnsi="Times New Roman" w:cs="Times New Roman"/>
          <w:sz w:val="24"/>
          <w:szCs w:val="24"/>
        </w:rPr>
        <w:t xml:space="preserve">- отчет о практике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E3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E3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E33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E33">
        <w:rPr>
          <w:rFonts w:ascii="Times New Roman" w:eastAsia="Calibri" w:hAnsi="Times New Roman" w:cs="Times New Roman"/>
          <w:sz w:val="24"/>
          <w:szCs w:val="24"/>
        </w:rPr>
        <w:t xml:space="preserve">Результат: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E3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E3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E33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E33">
        <w:rPr>
          <w:rFonts w:ascii="Times New Roman" w:eastAsia="Calibri" w:hAnsi="Times New Roman" w:cs="Times New Roman"/>
          <w:sz w:val="24"/>
          <w:szCs w:val="24"/>
        </w:rPr>
        <w:t xml:space="preserve">Заключение руководителя практики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E33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E33">
        <w:rPr>
          <w:rFonts w:ascii="Times New Roman" w:eastAsia="Calibri" w:hAnsi="Times New Roman" w:cs="Times New Roman"/>
          <w:sz w:val="24"/>
          <w:szCs w:val="24"/>
        </w:rPr>
        <w:t xml:space="preserve">Руководитель практики: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E33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E33">
        <w:rPr>
          <w:rFonts w:ascii="Times New Roman" w:eastAsia="Calibri" w:hAnsi="Times New Roman" w:cs="Times New Roman"/>
          <w:sz w:val="24"/>
          <w:szCs w:val="24"/>
        </w:rPr>
        <w:t xml:space="preserve">Дата: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E33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D26E33" w:rsidRPr="00D26E33" w:rsidRDefault="00D26E33" w:rsidP="00D26E3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D26E33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Приложение 2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>Министерство культуры Российской Федерации</w:t>
      </w:r>
    </w:p>
    <w:p w:rsidR="00D26E33" w:rsidRPr="00D26E33" w:rsidRDefault="00D26E33" w:rsidP="00D26E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научно-исследовательское учреждение</w:t>
      </w:r>
    </w:p>
    <w:p w:rsidR="00D26E33" w:rsidRPr="00D26E33" w:rsidRDefault="00D26E33" w:rsidP="00D26E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>«РОССИЙСКИЙ НАУЧНО-ИССЛЕДОВАТЕЛЬСКИЙ ИНСТИТУТ КУЛЬТУРНОГО И ПРИРОДНОГО НАСЛЕДИЯ ИМЕНИ Д. С. ЛИХАЧЁВА»</w:t>
      </w:r>
    </w:p>
    <w:p w:rsidR="00D26E33" w:rsidRPr="00D26E33" w:rsidRDefault="00D26E33" w:rsidP="00D26E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Утверждаю: </w:t>
      </w:r>
    </w:p>
    <w:p w:rsidR="00D26E33" w:rsidRPr="00D26E33" w:rsidRDefault="00D26E33" w:rsidP="00D26E3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</w:p>
    <w:p w:rsidR="00D26E33" w:rsidRPr="00D26E33" w:rsidRDefault="00D26E33" w:rsidP="00D26E3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>____________ Аристархов В.В.</w:t>
      </w:r>
    </w:p>
    <w:p w:rsidR="00D26E33" w:rsidRPr="00D26E33" w:rsidRDefault="00D26E33" w:rsidP="00D26E3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 «____» __________ 2019 г.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>ДНЕВНИК ПРАКТИКИ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  <w:r w:rsidRPr="00D26E33">
        <w:rPr>
          <w:rFonts w:ascii="Times New Roman" w:eastAsia="Calibri" w:hAnsi="Times New Roman" w:cs="Times New Roman"/>
          <w:sz w:val="28"/>
          <w:szCs w:val="28"/>
        </w:rPr>
        <w:softHyphen/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26E33">
        <w:rPr>
          <w:rFonts w:ascii="Times New Roman" w:eastAsia="Calibri" w:hAnsi="Times New Roman" w:cs="Times New Roman"/>
          <w:i/>
          <w:sz w:val="24"/>
          <w:szCs w:val="24"/>
        </w:rPr>
        <w:t xml:space="preserve">(фамилия, имя, отчество специалиста (обучающегося))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работающего в_________________________________________________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26E33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(наименование организации и должность)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Наименование программы практики____________________________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Цель практики_______________________________________________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Руководители практики: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______________________________(_________________________)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от площадки практики __________________________________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_______________________________(_________________________)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1. Дневник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26E33" w:rsidRPr="00D26E33" w:rsidTr="00FC097F">
        <w:tc>
          <w:tcPr>
            <w:tcW w:w="3114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Выполненная работа </w:t>
            </w:r>
          </w:p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 для консультантов </w:t>
            </w:r>
          </w:p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руководителей практики </w:t>
            </w:r>
          </w:p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6E33" w:rsidRPr="00D26E33" w:rsidTr="00FC097F">
        <w:tc>
          <w:tcPr>
            <w:tcW w:w="3114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6E33" w:rsidRPr="00D26E33" w:rsidTr="00FC097F">
        <w:tc>
          <w:tcPr>
            <w:tcW w:w="3114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6E33" w:rsidRPr="00D26E33" w:rsidTr="00FC097F">
        <w:tc>
          <w:tcPr>
            <w:tcW w:w="3114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6E33" w:rsidRPr="00D26E33" w:rsidTr="00FC097F">
        <w:tc>
          <w:tcPr>
            <w:tcW w:w="3114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26E33" w:rsidRPr="00D26E33" w:rsidTr="00FC097F">
        <w:tc>
          <w:tcPr>
            <w:tcW w:w="3114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26E33" w:rsidRPr="00D26E33" w:rsidRDefault="00D26E33" w:rsidP="00D26E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 2. Заключения, предложения по совершенствованию работы организации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3. Краткий отчет о </w:t>
      </w:r>
      <w:r w:rsidRPr="00D26E33">
        <w:rPr>
          <w:rFonts w:ascii="Times New Roman" w:eastAsia="Calibri" w:hAnsi="Times New Roman" w:cs="Times New Roman"/>
          <w:sz w:val="24"/>
          <w:szCs w:val="24"/>
        </w:rPr>
        <w:t>практике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Дата____________________ Подпись_________________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4. Заключение руководителя практики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E33">
        <w:rPr>
          <w:rFonts w:ascii="Times New Roman" w:eastAsia="Calibri" w:hAnsi="Times New Roman" w:cs="Times New Roman"/>
          <w:sz w:val="28"/>
          <w:szCs w:val="28"/>
        </w:rPr>
        <w:t xml:space="preserve">Руководитель практики________________________ </w:t>
      </w:r>
    </w:p>
    <w:p w:rsidR="00D26E33" w:rsidRPr="00D26E33" w:rsidRDefault="00D26E33" w:rsidP="00D26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26E33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(подпись) </w:t>
      </w:r>
    </w:p>
    <w:p w:rsidR="00617CD2" w:rsidRDefault="00617CD2"/>
    <w:sectPr w:rsidR="00617CD2" w:rsidSect="00523F34">
      <w:footerReference w:type="default" r:id="rId9"/>
      <w:footerReference w:type="first" r:id="rId10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8DD" w:rsidRDefault="005158DD" w:rsidP="00D26E33">
      <w:pPr>
        <w:spacing w:after="0" w:line="240" w:lineRule="auto"/>
      </w:pPr>
      <w:r>
        <w:separator/>
      </w:r>
    </w:p>
  </w:endnote>
  <w:endnote w:type="continuationSeparator" w:id="0">
    <w:p w:rsidR="005158DD" w:rsidRDefault="005158DD" w:rsidP="00D2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0865141"/>
      <w:docPartObj>
        <w:docPartGallery w:val="Page Numbers (Bottom of Page)"/>
        <w:docPartUnique/>
      </w:docPartObj>
    </w:sdtPr>
    <w:sdtEndPr/>
    <w:sdtContent>
      <w:p w:rsidR="00D26E33" w:rsidRDefault="00D26E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F34">
          <w:rPr>
            <w:noProof/>
          </w:rPr>
          <w:t>1</w:t>
        </w:r>
        <w:r>
          <w:fldChar w:fldCharType="end"/>
        </w:r>
      </w:p>
    </w:sdtContent>
  </w:sdt>
  <w:p w:rsidR="00D26E33" w:rsidRDefault="00D26E3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6739231"/>
      <w:docPartObj>
        <w:docPartGallery w:val="Page Numbers (Bottom of Page)"/>
        <w:docPartUnique/>
      </w:docPartObj>
    </w:sdtPr>
    <w:sdtContent>
      <w:p w:rsidR="00523F34" w:rsidRDefault="00523F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23F34" w:rsidRDefault="00523F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8DD" w:rsidRDefault="005158DD" w:rsidP="00D26E33">
      <w:pPr>
        <w:spacing w:after="0" w:line="240" w:lineRule="auto"/>
      </w:pPr>
      <w:r>
        <w:separator/>
      </w:r>
    </w:p>
  </w:footnote>
  <w:footnote w:type="continuationSeparator" w:id="0">
    <w:p w:rsidR="005158DD" w:rsidRDefault="005158DD" w:rsidP="00D26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46CF0"/>
    <w:multiLevelType w:val="hybridMultilevel"/>
    <w:tmpl w:val="10804F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10547D2"/>
    <w:multiLevelType w:val="hybridMultilevel"/>
    <w:tmpl w:val="EB7EFDE4"/>
    <w:lvl w:ilvl="0" w:tplc="D4BE38E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33"/>
    <w:rsid w:val="005158DD"/>
    <w:rsid w:val="00523F34"/>
    <w:rsid w:val="00617CD2"/>
    <w:rsid w:val="00D26E33"/>
    <w:rsid w:val="00D7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E3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6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6E33"/>
  </w:style>
  <w:style w:type="paragraph" w:styleId="a6">
    <w:name w:val="footer"/>
    <w:basedOn w:val="a"/>
    <w:link w:val="a7"/>
    <w:uiPriority w:val="99"/>
    <w:unhideWhenUsed/>
    <w:rsid w:val="00D26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6E33"/>
  </w:style>
  <w:style w:type="paragraph" w:styleId="a8">
    <w:name w:val="Balloon Text"/>
    <w:basedOn w:val="a"/>
    <w:link w:val="a9"/>
    <w:uiPriority w:val="99"/>
    <w:semiHidden/>
    <w:unhideWhenUsed/>
    <w:rsid w:val="00D26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E3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6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6E33"/>
  </w:style>
  <w:style w:type="paragraph" w:styleId="a6">
    <w:name w:val="footer"/>
    <w:basedOn w:val="a"/>
    <w:link w:val="a7"/>
    <w:uiPriority w:val="99"/>
    <w:unhideWhenUsed/>
    <w:rsid w:val="00D26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6E33"/>
  </w:style>
  <w:style w:type="paragraph" w:styleId="a8">
    <w:name w:val="Balloon Text"/>
    <w:basedOn w:val="a"/>
    <w:link w:val="a9"/>
    <w:uiPriority w:val="99"/>
    <w:semiHidden/>
    <w:unhideWhenUsed/>
    <w:rsid w:val="00D26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5AD4D-EE7F-4F99-9B26-394048A7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2670</Words>
  <Characters>15224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2019-12-06T13:57:00Z</cp:lastPrinted>
  <dcterms:created xsi:type="dcterms:W3CDTF">2019-12-06T13:55:00Z</dcterms:created>
  <dcterms:modified xsi:type="dcterms:W3CDTF">2019-12-06T14:30:00Z</dcterms:modified>
</cp:coreProperties>
</file>