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06" w:rsidRDefault="00592B06" w:rsidP="00592B06">
      <w:pPr>
        <w:pStyle w:val="30"/>
        <w:shd w:val="clear" w:color="auto" w:fill="auto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Федеральное государственное бюджетное научно-исследовательское учреждение</w:t>
      </w:r>
      <w:r w:rsidRPr="009131E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>«Российский научно-исследовательский институт культурного и природного наследия им. Д. С. Лихачева»</w:t>
      </w:r>
    </w:p>
    <w:p w:rsidR="00592B06" w:rsidRPr="009131E6" w:rsidRDefault="00592B06" w:rsidP="00592B06">
      <w:pPr>
        <w:pStyle w:val="3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1E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92B06" w:rsidRPr="006059E4" w:rsidRDefault="00592B06" w:rsidP="00A43DD0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131E6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0B3FB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13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31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454A">
        <w:rPr>
          <w:rFonts w:ascii="Times New Roman" w:hAnsi="Times New Roman" w:cs="Times New Roman"/>
          <w:sz w:val="24"/>
          <w:szCs w:val="24"/>
        </w:rPr>
        <w:t xml:space="preserve">         Д</w:t>
      </w:r>
      <w:r w:rsidRPr="009131E6">
        <w:rPr>
          <w:rFonts w:ascii="Times New Roman" w:hAnsi="Times New Roman" w:cs="Times New Roman"/>
          <w:sz w:val="24"/>
          <w:szCs w:val="24"/>
        </w:rPr>
        <w:t xml:space="preserve">иректор Института </w:t>
      </w:r>
      <w:r>
        <w:rPr>
          <w:rFonts w:ascii="Times New Roman" w:hAnsi="Times New Roman" w:cs="Times New Roman"/>
          <w:sz w:val="24"/>
          <w:szCs w:val="24"/>
        </w:rPr>
        <w:t>Наследия</w:t>
      </w:r>
      <w:r w:rsidRPr="009131E6">
        <w:rPr>
          <w:rFonts w:ascii="Times New Roman" w:hAnsi="Times New Roman" w:cs="Times New Roman"/>
          <w:sz w:val="24"/>
          <w:szCs w:val="24"/>
        </w:rPr>
        <w:t xml:space="preserve"> </w:t>
      </w:r>
      <w:r w:rsidRPr="006059E4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</w:t>
      </w:r>
    </w:p>
    <w:p w:rsidR="00A43DD0" w:rsidRDefault="00592B06" w:rsidP="00A43DD0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</w:t>
      </w:r>
      <w:r w:rsidR="00A43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059E4" w:rsidRPr="006059E4">
        <w:rPr>
          <w:rFonts w:ascii="Times New Roman" w:hAnsi="Times New Roman" w:cs="Times New Roman"/>
          <w:sz w:val="24"/>
          <w:szCs w:val="24"/>
        </w:rPr>
        <w:t xml:space="preserve"> </w:t>
      </w:r>
      <w:r w:rsidR="00A43DD0" w:rsidRPr="009131E6">
        <w:rPr>
          <w:rFonts w:ascii="Times New Roman" w:hAnsi="Times New Roman" w:cs="Times New Roman"/>
          <w:sz w:val="24"/>
          <w:szCs w:val="24"/>
        </w:rPr>
        <w:t>____________________ В.</w:t>
      </w:r>
      <w:r w:rsidR="008E454A">
        <w:rPr>
          <w:rFonts w:ascii="Times New Roman" w:hAnsi="Times New Roman" w:cs="Times New Roman"/>
          <w:sz w:val="24"/>
          <w:szCs w:val="24"/>
        </w:rPr>
        <w:t>В.</w:t>
      </w:r>
      <w:r w:rsidR="00A43DD0" w:rsidRPr="009131E6">
        <w:rPr>
          <w:rFonts w:ascii="Times New Roman" w:hAnsi="Times New Roman" w:cs="Times New Roman"/>
          <w:sz w:val="24"/>
          <w:szCs w:val="24"/>
        </w:rPr>
        <w:t xml:space="preserve"> </w:t>
      </w:r>
      <w:r w:rsidR="008E454A">
        <w:rPr>
          <w:rFonts w:ascii="Times New Roman" w:hAnsi="Times New Roman" w:cs="Times New Roman"/>
          <w:sz w:val="24"/>
          <w:szCs w:val="24"/>
        </w:rPr>
        <w:t>Аристархов</w:t>
      </w:r>
      <w:r w:rsidR="00A43DD0" w:rsidRPr="00913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A43DD0" w:rsidRDefault="00592B06" w:rsidP="00A43DD0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9E4">
        <w:rPr>
          <w:rFonts w:ascii="Times New Roman" w:hAnsi="Times New Roman" w:cs="Times New Roman"/>
          <w:sz w:val="24"/>
          <w:szCs w:val="24"/>
        </w:rPr>
        <w:t>«Художник-иконописец. Преподаватель»(504 часа)</w:t>
      </w:r>
      <w:r w:rsidRPr="009131E6">
        <w:rPr>
          <w:rFonts w:ascii="Times New Roman" w:hAnsi="Times New Roman" w:cs="Times New Roman"/>
          <w:sz w:val="24"/>
          <w:szCs w:val="24"/>
        </w:rPr>
        <w:t xml:space="preserve"> </w:t>
      </w:r>
      <w:r w:rsidR="00A43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43DD0" w:rsidRPr="009131E6">
        <w:rPr>
          <w:rFonts w:ascii="Times New Roman" w:hAnsi="Times New Roman" w:cs="Times New Roman"/>
          <w:sz w:val="24"/>
          <w:szCs w:val="24"/>
        </w:rPr>
        <w:t>«___» _______________________ 201</w:t>
      </w:r>
      <w:r w:rsidR="008E454A">
        <w:rPr>
          <w:rFonts w:ascii="Times New Roman" w:hAnsi="Times New Roman" w:cs="Times New Roman"/>
          <w:sz w:val="24"/>
          <w:szCs w:val="24"/>
        </w:rPr>
        <w:t>9</w:t>
      </w:r>
      <w:r w:rsidR="00A43DD0" w:rsidRPr="009131E6">
        <w:rPr>
          <w:rFonts w:ascii="Times New Roman" w:hAnsi="Times New Roman" w:cs="Times New Roman"/>
          <w:sz w:val="24"/>
          <w:szCs w:val="24"/>
        </w:rPr>
        <w:t xml:space="preserve"> г</w:t>
      </w:r>
      <w:r w:rsidR="008E454A">
        <w:rPr>
          <w:rFonts w:ascii="Times New Roman" w:hAnsi="Times New Roman" w:cs="Times New Roman"/>
          <w:sz w:val="24"/>
          <w:szCs w:val="24"/>
        </w:rPr>
        <w:t>.</w:t>
      </w:r>
    </w:p>
    <w:p w:rsidR="00A43DD0" w:rsidRDefault="00A43DD0" w:rsidP="00A43DD0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position w:val="-1"/>
          <w:sz w:val="24"/>
          <w:szCs w:val="24"/>
        </w:rPr>
        <w:t>График</w:t>
      </w:r>
      <w:r w:rsidRPr="005C4FD4">
        <w:rPr>
          <w:rFonts w:ascii="Times New Roman" w:hAnsi="Times New Roman"/>
          <w:bCs/>
          <w:position w:val="-1"/>
          <w:sz w:val="24"/>
          <w:szCs w:val="24"/>
        </w:rPr>
        <w:t xml:space="preserve"> одобрен Ученым советом </w:t>
      </w:r>
    </w:p>
    <w:p w:rsidR="00A43DD0" w:rsidRPr="003D737C" w:rsidRDefault="00A43DD0" w:rsidP="00A43DD0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FD4">
        <w:rPr>
          <w:rFonts w:ascii="Times New Roman" w:hAnsi="Times New Roman"/>
          <w:bCs/>
          <w:position w:val="-1"/>
          <w:sz w:val="24"/>
          <w:szCs w:val="24"/>
        </w:rPr>
        <w:t>Протокол №       от «___» _________ 201</w:t>
      </w:r>
      <w:r w:rsidR="008E454A">
        <w:rPr>
          <w:rFonts w:ascii="Times New Roman" w:hAnsi="Times New Roman"/>
          <w:bCs/>
          <w:position w:val="-1"/>
          <w:sz w:val="24"/>
          <w:szCs w:val="24"/>
        </w:rPr>
        <w:t>9</w:t>
      </w:r>
      <w:r w:rsidRPr="005C4FD4">
        <w:rPr>
          <w:rFonts w:ascii="Times New Roman" w:hAnsi="Times New Roman"/>
          <w:bCs/>
          <w:position w:val="-1"/>
          <w:sz w:val="24"/>
          <w:szCs w:val="24"/>
        </w:rPr>
        <w:t>г.</w:t>
      </w:r>
    </w:p>
    <w:p w:rsidR="00FF0AC3" w:rsidRDefault="00FF0AC3" w:rsidP="00FF0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7C">
        <w:rPr>
          <w:rFonts w:ascii="Times New Roman" w:hAnsi="Times New Roman" w:cs="Times New Roman"/>
          <w:b/>
          <w:sz w:val="28"/>
          <w:szCs w:val="28"/>
        </w:rPr>
        <w:t>а) Очная форма обучения</w:t>
      </w:r>
    </w:p>
    <w:tbl>
      <w:tblPr>
        <w:tblStyle w:val="a5"/>
        <w:tblW w:w="5353" w:type="pct"/>
        <w:tblInd w:w="-629" w:type="dxa"/>
        <w:tblLayout w:type="fixed"/>
        <w:tblLook w:val="04A0" w:firstRow="1" w:lastRow="0" w:firstColumn="1" w:lastColumn="0" w:noHBand="0" w:noVBand="1"/>
      </w:tblPr>
      <w:tblGrid>
        <w:gridCol w:w="240"/>
        <w:gridCol w:w="1082"/>
        <w:gridCol w:w="832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7"/>
      </w:tblGrid>
      <w:tr w:rsidR="00FF0AC3" w:rsidRPr="00975433" w:rsidTr="00FF0AC3">
        <w:trPr>
          <w:trHeight w:val="629"/>
        </w:trPr>
        <w:tc>
          <w:tcPr>
            <w:tcW w:w="76" w:type="pct"/>
            <w:vMerge w:val="restar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 w:val="restar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Наименование дисциплин</w:t>
            </w:r>
          </w:p>
        </w:tc>
        <w:tc>
          <w:tcPr>
            <w:tcW w:w="263" w:type="pct"/>
            <w:vMerge w:val="restar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Трудоемкость</w:t>
            </w:r>
          </w:p>
          <w:p w:rsidR="00FF0AC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академ</w:t>
            </w:r>
            <w:proofErr w:type="spellEnd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320" w:type="pct"/>
            <w:gridSpan w:val="36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AC3" w:rsidRPr="00975433" w:rsidRDefault="00FF0AC3" w:rsidP="006059E4">
            <w:pPr>
              <w:spacing w:line="240" w:lineRule="auto"/>
              <w:ind w:right="39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Недели </w:t>
            </w:r>
          </w:p>
        </w:tc>
      </w:tr>
      <w:tr w:rsidR="00FF0AC3" w:rsidRPr="00975433" w:rsidTr="00FF0AC3">
        <w:trPr>
          <w:trHeight w:val="313"/>
        </w:trPr>
        <w:tc>
          <w:tcPr>
            <w:tcW w:w="76" w:type="pct"/>
            <w:vMerge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FF0AC3">
        <w:trPr>
          <w:trHeight w:val="648"/>
        </w:trPr>
        <w:tc>
          <w:tcPr>
            <w:tcW w:w="76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Иконопись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FF0AC3">
        <w:trPr>
          <w:trHeight w:val="648"/>
        </w:trPr>
        <w:tc>
          <w:tcPr>
            <w:tcW w:w="76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иконописного рисунка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FF0AC3">
        <w:trPr>
          <w:trHeight w:val="942"/>
        </w:trPr>
        <w:tc>
          <w:tcPr>
            <w:tcW w:w="76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Византийские и 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древнерусские шрифты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 и орнаменты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FF0AC3">
        <w:trPr>
          <w:trHeight w:val="313"/>
        </w:trPr>
        <w:tc>
          <w:tcPr>
            <w:tcW w:w="76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10/2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FF0AC3">
        <w:trPr>
          <w:trHeight w:val="648"/>
        </w:trPr>
        <w:tc>
          <w:tcPr>
            <w:tcW w:w="76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gram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христианского</w:t>
            </w:r>
            <w:proofErr w:type="gramEnd"/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скусства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</w:tr>
      <w:tr w:rsidR="00FF0AC3" w:rsidRPr="00975433" w:rsidTr="00FF0AC3">
        <w:trPr>
          <w:trHeight w:val="313"/>
        </w:trPr>
        <w:tc>
          <w:tcPr>
            <w:tcW w:w="76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Катехизис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F0AC3" w:rsidRPr="00975433" w:rsidTr="00FF0AC3">
        <w:trPr>
          <w:trHeight w:val="629"/>
        </w:trPr>
        <w:tc>
          <w:tcPr>
            <w:tcW w:w="76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Церковно</w:t>
            </w:r>
            <w:proofErr w:type="spellEnd"/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славянский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4/2</w:t>
            </w:r>
          </w:p>
        </w:tc>
      </w:tr>
      <w:tr w:rsidR="00FF0AC3" w:rsidRPr="00975433" w:rsidTr="00FF0AC3">
        <w:trPr>
          <w:trHeight w:val="313"/>
        </w:trPr>
        <w:tc>
          <w:tcPr>
            <w:tcW w:w="76" w:type="pct"/>
          </w:tcPr>
          <w:p w:rsidR="00FF0AC3" w:rsidRPr="00975433" w:rsidRDefault="00FF0AC3" w:rsidP="006059E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FF0AC3">
        <w:trPr>
          <w:trHeight w:val="313"/>
        </w:trPr>
        <w:tc>
          <w:tcPr>
            <w:tcW w:w="76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i/>
                <w:sz w:val="16"/>
                <w:szCs w:val="16"/>
              </w:rPr>
              <w:t>Итого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F0AC3" w:rsidRPr="00975433" w:rsidTr="00FF0AC3">
        <w:trPr>
          <w:trHeight w:val="313"/>
        </w:trPr>
        <w:tc>
          <w:tcPr>
            <w:tcW w:w="76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Итоговая аттестация</w:t>
            </w:r>
          </w:p>
        </w:tc>
        <w:tc>
          <w:tcPr>
            <w:tcW w:w="263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ИА</w:t>
            </w:r>
          </w:p>
        </w:tc>
      </w:tr>
    </w:tbl>
    <w:p w:rsidR="00FF0AC3" w:rsidRDefault="00FF0AC3" w:rsidP="00605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97">
        <w:rPr>
          <w:rFonts w:ascii="Times New Roman" w:hAnsi="Times New Roman" w:cs="Times New Roman"/>
          <w:sz w:val="28"/>
          <w:szCs w:val="28"/>
        </w:rPr>
        <w:t>10/2</w:t>
      </w:r>
      <w:r>
        <w:rPr>
          <w:rFonts w:ascii="Times New Roman" w:hAnsi="Times New Roman" w:cs="Times New Roman"/>
          <w:sz w:val="28"/>
          <w:szCs w:val="28"/>
        </w:rPr>
        <w:t xml:space="preserve"> – лекции, практическая работа/промежуточная аттестация</w:t>
      </w:r>
    </w:p>
    <w:p w:rsidR="00FF0AC3" w:rsidRDefault="00FF0AC3" w:rsidP="00605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0AC3" w:rsidRDefault="00FF0AC3" w:rsidP="0060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очно-заочная форма обучения</w:t>
      </w:r>
    </w:p>
    <w:tbl>
      <w:tblPr>
        <w:tblStyle w:val="a5"/>
        <w:tblpPr w:leftFromText="180" w:rightFromText="180" w:vertAnchor="text" w:horzAnchor="margin" w:tblpXSpec="center" w:tblpY="220"/>
        <w:tblW w:w="15732" w:type="dxa"/>
        <w:tblLayout w:type="fixed"/>
        <w:tblLook w:val="04A0" w:firstRow="1" w:lastRow="0" w:firstColumn="1" w:lastColumn="0" w:noHBand="0" w:noVBand="1"/>
      </w:tblPr>
      <w:tblGrid>
        <w:gridCol w:w="236"/>
        <w:gridCol w:w="1324"/>
        <w:gridCol w:w="70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FF0AC3" w:rsidRPr="00975433" w:rsidTr="007106F3">
        <w:trPr>
          <w:trHeight w:val="629"/>
        </w:trPr>
        <w:tc>
          <w:tcPr>
            <w:tcW w:w="236" w:type="dxa"/>
            <w:vMerge w:val="restar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 w:val="restar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Наименование дисциплин</w:t>
            </w:r>
          </w:p>
        </w:tc>
        <w:tc>
          <w:tcPr>
            <w:tcW w:w="708" w:type="dxa"/>
            <w:vMerge w:val="restart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Трудоемкость</w:t>
            </w:r>
          </w:p>
          <w:p w:rsidR="00FF0AC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кадем</w:t>
            </w:r>
            <w:proofErr w:type="spellEnd"/>
          </w:p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час.</w:t>
            </w:r>
          </w:p>
        </w:tc>
        <w:tc>
          <w:tcPr>
            <w:tcW w:w="13462" w:type="dxa"/>
            <w:gridSpan w:val="36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Недели </w:t>
            </w:r>
            <w:r>
              <w:rPr>
                <w:rStyle w:val="a8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</w:tr>
      <w:tr w:rsidR="00FF0AC3" w:rsidRPr="00975433" w:rsidTr="007106F3">
        <w:trPr>
          <w:trHeight w:val="313"/>
        </w:trPr>
        <w:tc>
          <w:tcPr>
            <w:tcW w:w="236" w:type="dxa"/>
            <w:vMerge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7106F3">
        <w:trPr>
          <w:trHeight w:val="648"/>
        </w:trPr>
        <w:tc>
          <w:tcPr>
            <w:tcW w:w="236" w:type="dxa"/>
          </w:tcPr>
          <w:p w:rsidR="00FF0AC3" w:rsidRPr="00CF2A97" w:rsidRDefault="00FF0AC3" w:rsidP="006059E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Иконопись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6/2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7106F3">
        <w:trPr>
          <w:trHeight w:val="648"/>
        </w:trPr>
        <w:tc>
          <w:tcPr>
            <w:tcW w:w="236" w:type="dxa"/>
          </w:tcPr>
          <w:p w:rsidR="00FF0AC3" w:rsidRPr="00CF2A97" w:rsidRDefault="00FF0AC3" w:rsidP="006059E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иконописного рисунка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Default="00FF0AC3" w:rsidP="006059E4">
            <w:pPr>
              <w:spacing w:line="240" w:lineRule="auto"/>
              <w:ind w:firstLine="0"/>
            </w:pPr>
            <w:r w:rsidRPr="008419F1">
              <w:rPr>
                <w:rFonts w:ascii="Times New Roman" w:hAnsi="Times New Roman" w:cs="Times New Roman"/>
                <w:sz w:val="14"/>
                <w:szCs w:val="14"/>
              </w:rPr>
              <w:t>6/2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7106F3">
        <w:trPr>
          <w:trHeight w:val="942"/>
        </w:trPr>
        <w:tc>
          <w:tcPr>
            <w:tcW w:w="236" w:type="dxa"/>
          </w:tcPr>
          <w:p w:rsidR="00FF0AC3" w:rsidRPr="00CF2A97" w:rsidRDefault="00FF0AC3" w:rsidP="006059E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Византийские и 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древнерусские шрифты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 и орнаменты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Default="00FF0AC3" w:rsidP="006059E4">
            <w:pPr>
              <w:spacing w:line="240" w:lineRule="auto"/>
              <w:ind w:firstLine="0"/>
            </w:pPr>
            <w:r w:rsidRPr="008419F1">
              <w:rPr>
                <w:rFonts w:ascii="Times New Roman" w:hAnsi="Times New Roman" w:cs="Times New Roman"/>
                <w:sz w:val="14"/>
                <w:szCs w:val="14"/>
              </w:rPr>
              <w:t>6/2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7106F3">
        <w:trPr>
          <w:trHeight w:val="313"/>
        </w:trPr>
        <w:tc>
          <w:tcPr>
            <w:tcW w:w="236" w:type="dxa"/>
          </w:tcPr>
          <w:p w:rsidR="00FF0AC3" w:rsidRPr="00CF2A97" w:rsidRDefault="00FF0AC3" w:rsidP="006059E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Default="00FF0AC3" w:rsidP="006059E4">
            <w:pPr>
              <w:spacing w:line="240" w:lineRule="auto"/>
              <w:ind w:firstLine="0"/>
            </w:pPr>
            <w:r w:rsidRPr="008419F1">
              <w:rPr>
                <w:rFonts w:ascii="Times New Roman" w:hAnsi="Times New Roman" w:cs="Times New Roman"/>
                <w:sz w:val="14"/>
                <w:szCs w:val="14"/>
              </w:rPr>
              <w:t>6/2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C3" w:rsidRPr="00975433" w:rsidTr="007106F3">
        <w:trPr>
          <w:trHeight w:val="648"/>
        </w:trPr>
        <w:tc>
          <w:tcPr>
            <w:tcW w:w="236" w:type="dxa"/>
          </w:tcPr>
          <w:p w:rsidR="00FF0AC3" w:rsidRPr="00CF2A97" w:rsidRDefault="00FF0AC3" w:rsidP="006059E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gram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христианского</w:t>
            </w:r>
            <w:proofErr w:type="gramEnd"/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скусства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</w:tr>
      <w:tr w:rsidR="00FF0AC3" w:rsidRPr="00975433" w:rsidTr="007106F3">
        <w:trPr>
          <w:trHeight w:val="313"/>
        </w:trPr>
        <w:tc>
          <w:tcPr>
            <w:tcW w:w="236" w:type="dxa"/>
          </w:tcPr>
          <w:p w:rsidR="00FF0AC3" w:rsidRPr="00CF2A97" w:rsidRDefault="00FF0AC3" w:rsidP="006059E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Катехизис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6/2</w:t>
            </w:r>
          </w:p>
        </w:tc>
      </w:tr>
      <w:tr w:rsidR="00FF0AC3" w:rsidRPr="00975433" w:rsidTr="007106F3">
        <w:trPr>
          <w:trHeight w:val="629"/>
        </w:trPr>
        <w:tc>
          <w:tcPr>
            <w:tcW w:w="236" w:type="dxa"/>
          </w:tcPr>
          <w:p w:rsidR="00FF0AC3" w:rsidRPr="00CF2A97" w:rsidRDefault="00FF0AC3" w:rsidP="006059E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Церковно</w:t>
            </w:r>
            <w:proofErr w:type="spellEnd"/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славянский</w:t>
            </w:r>
          </w:p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</w:tr>
      <w:tr w:rsidR="00FF0AC3" w:rsidRPr="00975433" w:rsidTr="007106F3">
        <w:trPr>
          <w:trHeight w:val="313"/>
        </w:trPr>
        <w:tc>
          <w:tcPr>
            <w:tcW w:w="236" w:type="dxa"/>
          </w:tcPr>
          <w:p w:rsidR="00FF0AC3" w:rsidRPr="00CF2A97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6/2</w:t>
            </w:r>
          </w:p>
        </w:tc>
      </w:tr>
      <w:tr w:rsidR="00FF0AC3" w:rsidRPr="00975433" w:rsidTr="007106F3">
        <w:trPr>
          <w:trHeight w:val="313"/>
        </w:trPr>
        <w:tc>
          <w:tcPr>
            <w:tcW w:w="236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i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FF0AC3" w:rsidRPr="00975433" w:rsidTr="007106F3">
        <w:trPr>
          <w:trHeight w:val="313"/>
        </w:trPr>
        <w:tc>
          <w:tcPr>
            <w:tcW w:w="236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i/>
                <w:sz w:val="16"/>
                <w:szCs w:val="16"/>
              </w:rPr>
              <w:t>Итоговая аттестация</w:t>
            </w:r>
          </w:p>
        </w:tc>
        <w:tc>
          <w:tcPr>
            <w:tcW w:w="708" w:type="dxa"/>
          </w:tcPr>
          <w:p w:rsidR="00FF0AC3" w:rsidRPr="00975433" w:rsidRDefault="00FF0AC3" w:rsidP="006059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FF0AC3" w:rsidRPr="00975433" w:rsidRDefault="00FF0AC3" w:rsidP="006059E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ИА</w:t>
            </w:r>
          </w:p>
        </w:tc>
      </w:tr>
    </w:tbl>
    <w:p w:rsidR="00FF0AC3" w:rsidRDefault="00FF0AC3" w:rsidP="00FF0AC3">
      <w:p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2A9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 – лекции, практическая работа/промежуточная аттестация</w:t>
      </w:r>
    </w:p>
    <w:p w:rsidR="00FF0AC3" w:rsidRDefault="00FF0AC3" w:rsidP="00FF0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AC3" w:rsidRDefault="00FF0AC3" w:rsidP="0086422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0AC3" w:rsidSect="00FF0A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20" w:rsidRDefault="00D11520" w:rsidP="00FF0AC3">
      <w:pPr>
        <w:spacing w:line="240" w:lineRule="auto"/>
      </w:pPr>
      <w:r>
        <w:separator/>
      </w:r>
    </w:p>
  </w:endnote>
  <w:endnote w:type="continuationSeparator" w:id="0">
    <w:p w:rsidR="00D11520" w:rsidRDefault="00D11520" w:rsidP="00FF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20" w:rsidRDefault="00D11520" w:rsidP="00FF0AC3">
      <w:pPr>
        <w:spacing w:line="240" w:lineRule="auto"/>
      </w:pPr>
      <w:r>
        <w:separator/>
      </w:r>
    </w:p>
  </w:footnote>
  <w:footnote w:type="continuationSeparator" w:id="0">
    <w:p w:rsidR="00D11520" w:rsidRDefault="00D11520" w:rsidP="00FF0AC3">
      <w:pPr>
        <w:spacing w:line="240" w:lineRule="auto"/>
      </w:pPr>
      <w:r>
        <w:continuationSeparator/>
      </w:r>
    </w:p>
  </w:footnote>
  <w:footnote w:id="1">
    <w:p w:rsidR="00FF0AC3" w:rsidRDefault="00FF0AC3" w:rsidP="00FF0AC3">
      <w:pPr>
        <w:pStyle w:val="a6"/>
      </w:pPr>
      <w:r>
        <w:rPr>
          <w:rStyle w:val="a8"/>
        </w:rPr>
        <w:footnoteRef/>
      </w:r>
      <w:r>
        <w:t xml:space="preserve"> </w:t>
      </w:r>
      <w:r w:rsidRPr="00AB3184">
        <w:rPr>
          <w:rFonts w:ascii="Times New Roman" w:hAnsi="Times New Roman" w:cs="Times New Roman"/>
          <w:sz w:val="22"/>
          <w:szCs w:val="22"/>
        </w:rPr>
        <w:t>В период со 2 по 12 неделю слушатели самостоятельно изучают учебные материалы по дисциплинам, выполняют практические задания.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BC3"/>
    <w:multiLevelType w:val="multilevel"/>
    <w:tmpl w:val="B082E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E5C418F"/>
    <w:multiLevelType w:val="multilevel"/>
    <w:tmpl w:val="B082E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7E45C1D"/>
    <w:multiLevelType w:val="hybridMultilevel"/>
    <w:tmpl w:val="3916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3344F"/>
    <w:multiLevelType w:val="multilevel"/>
    <w:tmpl w:val="B082E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2"/>
    <w:rsid w:val="000B3FB9"/>
    <w:rsid w:val="001E6EA8"/>
    <w:rsid w:val="00203658"/>
    <w:rsid w:val="002F5534"/>
    <w:rsid w:val="00592B06"/>
    <w:rsid w:val="006059E4"/>
    <w:rsid w:val="00864227"/>
    <w:rsid w:val="008E454A"/>
    <w:rsid w:val="00A25F22"/>
    <w:rsid w:val="00A43DD0"/>
    <w:rsid w:val="00D11520"/>
    <w:rsid w:val="00FE41F0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3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F0AC3"/>
    <w:pPr>
      <w:ind w:left="720"/>
      <w:contextualSpacing/>
    </w:pPr>
  </w:style>
  <w:style w:type="table" w:styleId="a5">
    <w:name w:val="Table Grid"/>
    <w:basedOn w:val="a1"/>
    <w:uiPriority w:val="39"/>
    <w:rsid w:val="00FF0AC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F0AC3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0A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F0AC3"/>
    <w:rPr>
      <w:vertAlign w:val="superscript"/>
    </w:rPr>
  </w:style>
  <w:style w:type="character" w:customStyle="1" w:styleId="a4">
    <w:name w:val="Абзац списка Знак"/>
    <w:link w:val="a3"/>
    <w:rsid w:val="00FF0AC3"/>
  </w:style>
  <w:style w:type="character" w:customStyle="1" w:styleId="3">
    <w:name w:val="Основной текст (3)_"/>
    <w:link w:val="30"/>
    <w:rsid w:val="00592B0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2B06"/>
    <w:pPr>
      <w:widowControl w:val="0"/>
      <w:shd w:val="clear" w:color="auto" w:fill="FFFFFF"/>
      <w:spacing w:after="300" w:line="312" w:lineRule="exact"/>
      <w:ind w:firstLine="0"/>
      <w:jc w:val="center"/>
    </w:pPr>
    <w:rPr>
      <w:rFonts w:ascii="Bookman Old Style" w:eastAsia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3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F0AC3"/>
    <w:pPr>
      <w:ind w:left="720"/>
      <w:contextualSpacing/>
    </w:pPr>
  </w:style>
  <w:style w:type="table" w:styleId="a5">
    <w:name w:val="Table Grid"/>
    <w:basedOn w:val="a1"/>
    <w:uiPriority w:val="39"/>
    <w:rsid w:val="00FF0AC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F0AC3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0A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F0AC3"/>
    <w:rPr>
      <w:vertAlign w:val="superscript"/>
    </w:rPr>
  </w:style>
  <w:style w:type="character" w:customStyle="1" w:styleId="a4">
    <w:name w:val="Абзац списка Знак"/>
    <w:link w:val="a3"/>
    <w:rsid w:val="00FF0AC3"/>
  </w:style>
  <w:style w:type="character" w:customStyle="1" w:styleId="3">
    <w:name w:val="Основной текст (3)_"/>
    <w:link w:val="30"/>
    <w:rsid w:val="00592B0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2B06"/>
    <w:pPr>
      <w:widowControl w:val="0"/>
      <w:shd w:val="clear" w:color="auto" w:fill="FFFFFF"/>
      <w:spacing w:after="300" w:line="312" w:lineRule="exact"/>
      <w:ind w:firstLine="0"/>
      <w:jc w:val="center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9D0B-BC34-40B7-B8F0-5DA6BA81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2019-12-06T14:09:00Z</cp:lastPrinted>
  <dcterms:created xsi:type="dcterms:W3CDTF">2019-10-16T13:59:00Z</dcterms:created>
  <dcterms:modified xsi:type="dcterms:W3CDTF">2019-12-06T14:09:00Z</dcterms:modified>
</cp:coreProperties>
</file>