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6F66F" w14:textId="77777777" w:rsidR="00A857D6" w:rsidRPr="00A857D6" w:rsidRDefault="00A857D6" w:rsidP="00A857D6">
      <w:pPr>
        <w:shd w:val="clear" w:color="auto" w:fill="FFFFFF"/>
        <w:jc w:val="center"/>
        <w:rPr>
          <w:color w:val="5C5C5C"/>
          <w:sz w:val="24"/>
          <w:szCs w:val="24"/>
        </w:rPr>
      </w:pPr>
      <w:bookmarkStart w:id="0" w:name="_Hlk20934907"/>
      <w:r w:rsidRPr="00A857D6">
        <w:rPr>
          <w:rFonts w:eastAsia="MS Mincho"/>
          <w:caps/>
          <w:color w:val="000000"/>
          <w:sz w:val="24"/>
          <w:szCs w:val="24"/>
        </w:rPr>
        <w:t>МИНИСТЕРСТВО КУЛЬТУРЫ российской федерации</w:t>
      </w:r>
    </w:p>
    <w:p w14:paraId="7E206B04" w14:textId="77777777" w:rsidR="00A857D6" w:rsidRDefault="00A857D6" w:rsidP="00A857D6">
      <w:pPr>
        <w:shd w:val="clear" w:color="auto" w:fill="FFFFFF"/>
        <w:jc w:val="center"/>
        <w:rPr>
          <w:rStyle w:val="a4"/>
          <w:i w:val="0"/>
          <w:sz w:val="24"/>
          <w:szCs w:val="24"/>
        </w:rPr>
      </w:pPr>
    </w:p>
    <w:p w14:paraId="2C6777AD" w14:textId="138EC882" w:rsidR="00A857D6" w:rsidRDefault="00A857D6" w:rsidP="00A857D6">
      <w:pPr>
        <w:shd w:val="clear" w:color="auto" w:fill="FFFFFF"/>
        <w:jc w:val="center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РОССИЙСКИЙ ИНСТИТУТ ИСТОРИИ ИСКУССТВ</w:t>
      </w:r>
    </w:p>
    <w:p w14:paraId="3FCF5050" w14:textId="77777777" w:rsidR="00A857D6" w:rsidRPr="00A857D6" w:rsidRDefault="00A857D6" w:rsidP="00A857D6">
      <w:pPr>
        <w:shd w:val="clear" w:color="auto" w:fill="FFFFFF"/>
        <w:jc w:val="center"/>
        <w:rPr>
          <w:rStyle w:val="a4"/>
          <w:i w:val="0"/>
          <w:color w:val="5C5C5C"/>
          <w:sz w:val="24"/>
          <w:szCs w:val="24"/>
        </w:rPr>
      </w:pPr>
    </w:p>
    <w:p w14:paraId="0DB3860C" w14:textId="1370E71F" w:rsidR="00A857D6" w:rsidRPr="00A857D6" w:rsidRDefault="00A857D6" w:rsidP="002F085F">
      <w:pPr>
        <w:shd w:val="clear" w:color="auto" w:fill="FFFFFF"/>
        <w:jc w:val="center"/>
        <w:rPr>
          <w:rStyle w:val="a4"/>
          <w:bCs/>
          <w:i w:val="0"/>
          <w:sz w:val="24"/>
          <w:szCs w:val="24"/>
        </w:rPr>
      </w:pPr>
      <w:r w:rsidRPr="00A857D6">
        <w:rPr>
          <w:rStyle w:val="a4"/>
          <w:bCs/>
          <w:i w:val="0"/>
          <w:sz w:val="24"/>
          <w:szCs w:val="24"/>
        </w:rPr>
        <w:t>РОССИЙСКИЙ</w:t>
      </w:r>
      <w:r>
        <w:rPr>
          <w:rStyle w:val="a4"/>
          <w:bCs/>
          <w:i w:val="0"/>
          <w:sz w:val="24"/>
          <w:szCs w:val="24"/>
        </w:rPr>
        <w:t xml:space="preserve"> </w:t>
      </w:r>
      <w:r w:rsidRPr="00A857D6">
        <w:rPr>
          <w:rStyle w:val="a4"/>
          <w:bCs/>
          <w:i w:val="0"/>
          <w:sz w:val="24"/>
          <w:szCs w:val="24"/>
        </w:rPr>
        <w:t>НАУЧНО-ИССЛЕДОВАТЕЛЬСКИЙ</w:t>
      </w:r>
      <w:r>
        <w:rPr>
          <w:rStyle w:val="a4"/>
          <w:bCs/>
          <w:i w:val="0"/>
          <w:sz w:val="24"/>
          <w:szCs w:val="24"/>
        </w:rPr>
        <w:t xml:space="preserve"> </w:t>
      </w:r>
      <w:r w:rsidRPr="00A857D6">
        <w:rPr>
          <w:rStyle w:val="a4"/>
          <w:bCs/>
          <w:i w:val="0"/>
          <w:sz w:val="24"/>
          <w:szCs w:val="24"/>
        </w:rPr>
        <w:t>ИНСТИТУТ</w:t>
      </w:r>
      <w:r>
        <w:rPr>
          <w:rStyle w:val="a4"/>
          <w:bCs/>
          <w:i w:val="0"/>
          <w:sz w:val="24"/>
          <w:szCs w:val="24"/>
        </w:rPr>
        <w:t xml:space="preserve"> </w:t>
      </w:r>
      <w:r w:rsidRPr="00A857D6">
        <w:rPr>
          <w:rStyle w:val="a4"/>
          <w:bCs/>
          <w:i w:val="0"/>
          <w:sz w:val="24"/>
          <w:szCs w:val="24"/>
        </w:rPr>
        <w:t>КУЛЬТУРНОГО</w:t>
      </w:r>
      <w:r>
        <w:rPr>
          <w:rStyle w:val="a4"/>
          <w:bCs/>
          <w:i w:val="0"/>
          <w:sz w:val="24"/>
          <w:szCs w:val="24"/>
        </w:rPr>
        <w:t xml:space="preserve"> </w:t>
      </w:r>
      <w:r w:rsidRPr="00A857D6">
        <w:rPr>
          <w:rStyle w:val="a4"/>
          <w:bCs/>
          <w:i w:val="0"/>
          <w:sz w:val="24"/>
          <w:szCs w:val="24"/>
        </w:rPr>
        <w:t>И</w:t>
      </w:r>
      <w:r>
        <w:rPr>
          <w:rStyle w:val="a4"/>
          <w:bCs/>
          <w:i w:val="0"/>
          <w:sz w:val="24"/>
          <w:szCs w:val="24"/>
        </w:rPr>
        <w:t xml:space="preserve"> </w:t>
      </w:r>
      <w:r w:rsidRPr="00A857D6">
        <w:rPr>
          <w:rStyle w:val="a4"/>
          <w:bCs/>
          <w:i w:val="0"/>
          <w:sz w:val="24"/>
          <w:szCs w:val="24"/>
        </w:rPr>
        <w:t>ПРИРОДНОГО</w:t>
      </w:r>
      <w:r>
        <w:rPr>
          <w:rStyle w:val="a4"/>
          <w:bCs/>
          <w:i w:val="0"/>
          <w:sz w:val="24"/>
          <w:szCs w:val="24"/>
        </w:rPr>
        <w:t xml:space="preserve"> </w:t>
      </w:r>
      <w:r w:rsidRPr="00A857D6">
        <w:rPr>
          <w:rStyle w:val="a4"/>
          <w:bCs/>
          <w:i w:val="0"/>
          <w:sz w:val="24"/>
          <w:szCs w:val="24"/>
        </w:rPr>
        <w:t>НАСЛЕДИЯ</w:t>
      </w:r>
      <w:r>
        <w:rPr>
          <w:rStyle w:val="a4"/>
          <w:bCs/>
          <w:i w:val="0"/>
          <w:sz w:val="24"/>
          <w:szCs w:val="24"/>
        </w:rPr>
        <w:t xml:space="preserve"> </w:t>
      </w:r>
      <w:r w:rsidRPr="00A857D6">
        <w:rPr>
          <w:rStyle w:val="a4"/>
          <w:bCs/>
          <w:i w:val="0"/>
          <w:sz w:val="24"/>
          <w:szCs w:val="24"/>
        </w:rPr>
        <w:t>ИМЕНИ</w:t>
      </w:r>
      <w:r>
        <w:rPr>
          <w:rStyle w:val="a4"/>
          <w:bCs/>
          <w:i w:val="0"/>
          <w:sz w:val="24"/>
          <w:szCs w:val="24"/>
        </w:rPr>
        <w:t xml:space="preserve"> </w:t>
      </w:r>
      <w:r w:rsidRPr="00A857D6">
        <w:rPr>
          <w:rStyle w:val="a4"/>
          <w:bCs/>
          <w:i w:val="0"/>
          <w:sz w:val="24"/>
          <w:szCs w:val="24"/>
        </w:rPr>
        <w:t>Д.С.</w:t>
      </w:r>
      <w:r>
        <w:rPr>
          <w:rStyle w:val="a4"/>
          <w:bCs/>
          <w:i w:val="0"/>
          <w:sz w:val="24"/>
          <w:szCs w:val="24"/>
        </w:rPr>
        <w:t xml:space="preserve"> </w:t>
      </w:r>
      <w:r w:rsidRPr="00A857D6">
        <w:rPr>
          <w:rStyle w:val="a4"/>
          <w:bCs/>
          <w:i w:val="0"/>
          <w:sz w:val="24"/>
          <w:szCs w:val="24"/>
        </w:rPr>
        <w:t>ЛИ</w:t>
      </w:r>
      <w:r>
        <w:rPr>
          <w:rStyle w:val="a4"/>
          <w:bCs/>
          <w:i w:val="0"/>
          <w:sz w:val="24"/>
          <w:szCs w:val="24"/>
        </w:rPr>
        <w:t>ХАЧЁВА</w:t>
      </w:r>
    </w:p>
    <w:p w14:paraId="5AC02CD6" w14:textId="77777777" w:rsidR="00A857D6" w:rsidRPr="00A857D6" w:rsidRDefault="00A857D6" w:rsidP="002F085F">
      <w:pPr>
        <w:shd w:val="clear" w:color="auto" w:fill="FFFFFF"/>
        <w:jc w:val="center"/>
        <w:rPr>
          <w:rStyle w:val="a4"/>
          <w:bCs/>
          <w:i w:val="0"/>
        </w:rPr>
      </w:pPr>
    </w:p>
    <w:p w14:paraId="1E558708" w14:textId="77777777" w:rsidR="00A857D6" w:rsidRDefault="00A857D6" w:rsidP="002F085F">
      <w:pPr>
        <w:shd w:val="clear" w:color="auto" w:fill="FFFFFF"/>
        <w:jc w:val="center"/>
        <w:rPr>
          <w:rStyle w:val="a4"/>
          <w:b/>
          <w:i w:val="0"/>
        </w:rPr>
      </w:pPr>
    </w:p>
    <w:p w14:paraId="28553591" w14:textId="1984FFC9" w:rsidR="002F085F" w:rsidRDefault="002F085F" w:rsidP="002F085F">
      <w:pPr>
        <w:shd w:val="clear" w:color="auto" w:fill="FFFFFF"/>
        <w:jc w:val="center"/>
        <w:rPr>
          <w:rStyle w:val="a4"/>
          <w:b/>
          <w:i w:val="0"/>
        </w:rPr>
      </w:pPr>
      <w:r>
        <w:rPr>
          <w:rStyle w:val="a4"/>
          <w:b/>
          <w:i w:val="0"/>
        </w:rPr>
        <w:t>ПРОГРАММА</w:t>
      </w:r>
    </w:p>
    <w:p w14:paraId="7B6B0A8C" w14:textId="77777777" w:rsidR="007C77E4" w:rsidRDefault="007C77E4" w:rsidP="008A7E66">
      <w:pPr>
        <w:shd w:val="clear" w:color="auto" w:fill="FFFFFF"/>
        <w:rPr>
          <w:rStyle w:val="a4"/>
          <w:bCs/>
          <w:i w:val="0"/>
        </w:rPr>
      </w:pPr>
    </w:p>
    <w:p w14:paraId="410088CC" w14:textId="45BCEA08" w:rsidR="002F085F" w:rsidRPr="002F085F" w:rsidRDefault="002F085F" w:rsidP="002F085F">
      <w:pPr>
        <w:shd w:val="clear" w:color="auto" w:fill="FFFFFF"/>
        <w:jc w:val="center"/>
        <w:rPr>
          <w:rStyle w:val="a4"/>
          <w:bCs/>
          <w:i w:val="0"/>
        </w:rPr>
      </w:pPr>
      <w:r w:rsidRPr="002F085F">
        <w:rPr>
          <w:rStyle w:val="a4"/>
          <w:bCs/>
          <w:i w:val="0"/>
        </w:rPr>
        <w:t>Международн</w:t>
      </w:r>
      <w:r>
        <w:rPr>
          <w:rStyle w:val="a4"/>
          <w:bCs/>
          <w:i w:val="0"/>
        </w:rPr>
        <w:t>ой</w:t>
      </w:r>
      <w:r w:rsidRPr="002F085F">
        <w:rPr>
          <w:rStyle w:val="a4"/>
          <w:bCs/>
          <w:i w:val="0"/>
        </w:rPr>
        <w:t xml:space="preserve"> научно-практическ</w:t>
      </w:r>
      <w:r>
        <w:rPr>
          <w:rStyle w:val="a4"/>
          <w:bCs/>
          <w:i w:val="0"/>
        </w:rPr>
        <w:t>ой</w:t>
      </w:r>
      <w:r w:rsidRPr="002F085F">
        <w:rPr>
          <w:rStyle w:val="a4"/>
          <w:bCs/>
          <w:i w:val="0"/>
        </w:rPr>
        <w:t xml:space="preserve"> конференци</w:t>
      </w:r>
      <w:r>
        <w:rPr>
          <w:rStyle w:val="a4"/>
          <w:bCs/>
          <w:i w:val="0"/>
        </w:rPr>
        <w:t>и</w:t>
      </w:r>
    </w:p>
    <w:p w14:paraId="469BEC85" w14:textId="77777777" w:rsidR="002F085F" w:rsidRDefault="002F085F" w:rsidP="002F085F">
      <w:pPr>
        <w:shd w:val="clear" w:color="auto" w:fill="FFFFFF"/>
        <w:jc w:val="center"/>
        <w:rPr>
          <w:rStyle w:val="a4"/>
          <w:b/>
          <w:i w:val="0"/>
        </w:rPr>
      </w:pPr>
    </w:p>
    <w:p w14:paraId="08479C4A" w14:textId="2B3C6282" w:rsidR="00A035C1" w:rsidRPr="002F085F" w:rsidRDefault="002F085F" w:rsidP="002F085F">
      <w:pPr>
        <w:shd w:val="clear" w:color="auto" w:fill="FFFFFF"/>
        <w:jc w:val="center"/>
        <w:rPr>
          <w:rStyle w:val="a4"/>
          <w:i w:val="0"/>
        </w:rPr>
      </w:pPr>
      <w:r w:rsidRPr="002F085F">
        <w:rPr>
          <w:rStyle w:val="a4"/>
          <w:b/>
          <w:i w:val="0"/>
        </w:rPr>
        <w:t>«</w:t>
      </w:r>
      <w:r w:rsidR="00A035C1" w:rsidRPr="002F085F">
        <w:rPr>
          <w:rStyle w:val="a4"/>
          <w:b/>
          <w:i w:val="0"/>
        </w:rPr>
        <w:t>Русская цивилизация в глобальных конфликтах: исторические уроки и духовные смыслы»</w:t>
      </w:r>
    </w:p>
    <w:p w14:paraId="3CA7BE87" w14:textId="3D6EDB06" w:rsidR="00A035C1" w:rsidRPr="002F085F" w:rsidRDefault="002F085F" w:rsidP="00A857D6">
      <w:pPr>
        <w:shd w:val="clear" w:color="auto" w:fill="FFFFFF"/>
        <w:jc w:val="center"/>
        <w:rPr>
          <w:rStyle w:val="a4"/>
          <w:bCs/>
          <w:iCs/>
          <w:color w:val="5C5C5C"/>
        </w:rPr>
      </w:pPr>
      <w:r w:rsidRPr="002F085F">
        <w:rPr>
          <w:rStyle w:val="a4"/>
          <w:bCs/>
          <w:iCs/>
        </w:rPr>
        <w:t xml:space="preserve">в рамках цикла </w:t>
      </w:r>
      <w:r w:rsidR="002E091A">
        <w:rPr>
          <w:rStyle w:val="a4"/>
          <w:bCs/>
          <w:iCs/>
        </w:rPr>
        <w:t>«</w:t>
      </w:r>
      <w:r w:rsidRPr="002F085F">
        <w:rPr>
          <w:rStyle w:val="a4"/>
          <w:bCs/>
          <w:iCs/>
        </w:rPr>
        <w:t xml:space="preserve">Русская цивилизация в исторической </w:t>
      </w:r>
      <w:r w:rsidR="002E091A" w:rsidRPr="002F085F">
        <w:rPr>
          <w:rStyle w:val="a4"/>
          <w:bCs/>
          <w:iCs/>
        </w:rPr>
        <w:t xml:space="preserve">ретроспективе и </w:t>
      </w:r>
      <w:r w:rsidRPr="002F085F">
        <w:rPr>
          <w:rStyle w:val="a4"/>
          <w:bCs/>
          <w:iCs/>
        </w:rPr>
        <w:t>перспективе</w:t>
      </w:r>
      <w:r w:rsidR="002E091A">
        <w:rPr>
          <w:rStyle w:val="a4"/>
          <w:bCs/>
          <w:iCs/>
        </w:rPr>
        <w:t>»</w:t>
      </w:r>
    </w:p>
    <w:p w14:paraId="0A4507B4" w14:textId="77777777" w:rsidR="00A035C1" w:rsidRPr="002F085F" w:rsidRDefault="00A035C1" w:rsidP="002F085F">
      <w:pPr>
        <w:shd w:val="clear" w:color="auto" w:fill="FFFFFF"/>
        <w:jc w:val="center"/>
        <w:rPr>
          <w:rStyle w:val="a4"/>
          <w:b/>
          <w:i w:val="0"/>
          <w:color w:val="5C5C5C"/>
        </w:rPr>
      </w:pPr>
    </w:p>
    <w:p w14:paraId="025E6811" w14:textId="27CCF477" w:rsidR="002E091A" w:rsidRDefault="00A035C1" w:rsidP="002E091A">
      <w:pPr>
        <w:shd w:val="clear" w:color="auto" w:fill="FFFFFF"/>
        <w:jc w:val="center"/>
        <w:rPr>
          <w:rStyle w:val="a4"/>
          <w:i w:val="0"/>
        </w:rPr>
      </w:pPr>
      <w:r w:rsidRPr="002F085F">
        <w:rPr>
          <w:rStyle w:val="a4"/>
          <w:i w:val="0"/>
        </w:rPr>
        <w:t>15</w:t>
      </w:r>
      <w:r w:rsidR="002F085F">
        <w:rPr>
          <w:rStyle w:val="a4"/>
          <w:i w:val="0"/>
        </w:rPr>
        <w:t xml:space="preserve"> ноября</w:t>
      </w:r>
      <w:r w:rsidRPr="002F085F">
        <w:rPr>
          <w:rStyle w:val="a4"/>
          <w:i w:val="0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2F085F">
          <w:rPr>
            <w:rStyle w:val="a4"/>
            <w:i w:val="0"/>
          </w:rPr>
          <w:t>2019 г</w:t>
        </w:r>
      </w:smartTag>
      <w:r w:rsidRPr="002F085F">
        <w:rPr>
          <w:rStyle w:val="a4"/>
          <w:i w:val="0"/>
        </w:rPr>
        <w:t xml:space="preserve">. </w:t>
      </w:r>
    </w:p>
    <w:p w14:paraId="7A7D1E1A" w14:textId="5A13E1CA" w:rsidR="00A035C1" w:rsidRPr="002F085F" w:rsidRDefault="00A035C1" w:rsidP="002E091A">
      <w:pPr>
        <w:shd w:val="clear" w:color="auto" w:fill="FFFFFF"/>
        <w:jc w:val="center"/>
        <w:rPr>
          <w:rStyle w:val="a4"/>
          <w:i w:val="0"/>
        </w:rPr>
      </w:pPr>
      <w:r w:rsidRPr="002F085F">
        <w:rPr>
          <w:rStyle w:val="a4"/>
          <w:i w:val="0"/>
        </w:rPr>
        <w:t>Санкт-Петербург,</w:t>
      </w:r>
      <w:r w:rsidR="002E091A">
        <w:rPr>
          <w:rStyle w:val="a4"/>
          <w:i w:val="0"/>
        </w:rPr>
        <w:t xml:space="preserve"> </w:t>
      </w:r>
      <w:r w:rsidRPr="002F085F">
        <w:rPr>
          <w:rStyle w:val="a4"/>
          <w:i w:val="0"/>
        </w:rPr>
        <w:t>Исаакиевская пл. д.5.</w:t>
      </w:r>
      <w:r w:rsidR="002E091A">
        <w:rPr>
          <w:rStyle w:val="a4"/>
          <w:i w:val="0"/>
        </w:rPr>
        <w:t>,</w:t>
      </w:r>
      <w:r w:rsidRPr="002F085F">
        <w:rPr>
          <w:rStyle w:val="a4"/>
          <w:i w:val="0"/>
        </w:rPr>
        <w:t xml:space="preserve"> Российск</w:t>
      </w:r>
      <w:r w:rsidR="002E091A">
        <w:rPr>
          <w:rStyle w:val="a4"/>
          <w:i w:val="0"/>
        </w:rPr>
        <w:t>ий</w:t>
      </w:r>
      <w:r w:rsidRPr="002F085F">
        <w:rPr>
          <w:rStyle w:val="a4"/>
          <w:i w:val="0"/>
        </w:rPr>
        <w:t xml:space="preserve"> институт</w:t>
      </w:r>
    </w:p>
    <w:p w14:paraId="2CF8D0BF" w14:textId="1F0A21D2" w:rsidR="00A035C1" w:rsidRPr="002F085F" w:rsidRDefault="00A035C1" w:rsidP="002F085F">
      <w:pPr>
        <w:shd w:val="clear" w:color="auto" w:fill="FFFFFF"/>
        <w:jc w:val="center"/>
        <w:rPr>
          <w:rStyle w:val="a4"/>
          <w:i w:val="0"/>
        </w:rPr>
      </w:pPr>
      <w:r w:rsidRPr="002F085F">
        <w:rPr>
          <w:rStyle w:val="a4"/>
          <w:i w:val="0"/>
        </w:rPr>
        <w:t>истории искусств</w:t>
      </w:r>
      <w:r w:rsidR="002E091A">
        <w:rPr>
          <w:rStyle w:val="a4"/>
          <w:i w:val="0"/>
        </w:rPr>
        <w:t>,</w:t>
      </w:r>
      <w:r w:rsidRPr="002F085F">
        <w:rPr>
          <w:rStyle w:val="a4"/>
          <w:i w:val="0"/>
        </w:rPr>
        <w:t xml:space="preserve"> </w:t>
      </w:r>
      <w:r w:rsidR="002E091A" w:rsidRPr="002F085F">
        <w:rPr>
          <w:rStyle w:val="a4"/>
          <w:i w:val="0"/>
        </w:rPr>
        <w:t>Зеленый зал</w:t>
      </w:r>
      <w:r w:rsidR="002E091A">
        <w:rPr>
          <w:rStyle w:val="a4"/>
          <w:i w:val="0"/>
        </w:rPr>
        <w:t>.</w:t>
      </w:r>
      <w:r w:rsidR="002E091A" w:rsidRPr="002F085F">
        <w:rPr>
          <w:rStyle w:val="a4"/>
          <w:i w:val="0"/>
        </w:rPr>
        <w:t xml:space="preserve"> </w:t>
      </w:r>
      <w:r w:rsidRPr="002F085F">
        <w:rPr>
          <w:rStyle w:val="a4"/>
          <w:i w:val="0"/>
        </w:rPr>
        <w:t>Начало в 11</w:t>
      </w:r>
      <w:r w:rsidR="002F085F">
        <w:rPr>
          <w:rStyle w:val="a4"/>
          <w:i w:val="0"/>
        </w:rPr>
        <w:t>.00</w:t>
      </w:r>
      <w:r w:rsidRPr="002F085F">
        <w:rPr>
          <w:rStyle w:val="a4"/>
          <w:i w:val="0"/>
        </w:rPr>
        <w:t xml:space="preserve"> </w:t>
      </w:r>
    </w:p>
    <w:p w14:paraId="606CE841" w14:textId="77777777" w:rsidR="00A035C1" w:rsidRPr="002F085F" w:rsidRDefault="00A035C1" w:rsidP="002F085F">
      <w:pPr>
        <w:shd w:val="clear" w:color="auto" w:fill="FFFFFF"/>
        <w:jc w:val="center"/>
        <w:rPr>
          <w:rStyle w:val="a4"/>
          <w:i w:val="0"/>
        </w:rPr>
      </w:pPr>
    </w:p>
    <w:p w14:paraId="4D1700A5" w14:textId="77777777" w:rsidR="00A035C1" w:rsidRPr="002F085F" w:rsidRDefault="00A035C1" w:rsidP="002F085F">
      <w:pPr>
        <w:shd w:val="clear" w:color="auto" w:fill="FFFFFF"/>
        <w:jc w:val="center"/>
        <w:rPr>
          <w:rStyle w:val="a4"/>
          <w:i w:val="0"/>
        </w:rPr>
      </w:pPr>
    </w:p>
    <w:p w14:paraId="06809D86" w14:textId="44114E0C" w:rsidR="00A035C1" w:rsidRPr="0017134D" w:rsidRDefault="00A035C1" w:rsidP="002F085F">
      <w:pPr>
        <w:ind w:firstLine="708"/>
      </w:pPr>
      <w:r w:rsidRPr="0017134D">
        <w:rPr>
          <w:i/>
        </w:rPr>
        <w:t>Организаторы</w:t>
      </w:r>
      <w:r w:rsidRPr="0017134D">
        <w:t xml:space="preserve">: </w:t>
      </w:r>
      <w:bookmarkStart w:id="1" w:name="_Hlk23232044"/>
      <w:r w:rsidRPr="0017134D">
        <w:t xml:space="preserve">Российский институт истории искусств </w:t>
      </w:r>
      <w:bookmarkEnd w:id="1"/>
      <w:r w:rsidRPr="0017134D">
        <w:t xml:space="preserve">(РИИИ), </w:t>
      </w:r>
      <w:bookmarkStart w:id="2" w:name="_Hlk23232064"/>
      <w:r w:rsidRPr="0017134D">
        <w:t xml:space="preserve">Российский научно-исследовательский институт культурного и природного наследия им. </w:t>
      </w:r>
      <w:proofErr w:type="spellStart"/>
      <w:r w:rsidRPr="0017134D">
        <w:t>Д.С.Лихач</w:t>
      </w:r>
      <w:r w:rsidR="008A7E66">
        <w:t>ё</w:t>
      </w:r>
      <w:r w:rsidRPr="0017134D">
        <w:t>ва</w:t>
      </w:r>
      <w:proofErr w:type="spellEnd"/>
      <w:r w:rsidRPr="0017134D">
        <w:t xml:space="preserve"> </w:t>
      </w:r>
      <w:bookmarkEnd w:id="2"/>
      <w:r w:rsidRPr="0017134D">
        <w:t xml:space="preserve">(Институт Наследия). </w:t>
      </w:r>
    </w:p>
    <w:p w14:paraId="0F27E085" w14:textId="70CF954C" w:rsidR="00A035C1" w:rsidRPr="0017134D" w:rsidRDefault="00A035C1" w:rsidP="002F085F">
      <w:pPr>
        <w:ind w:firstLine="708"/>
      </w:pPr>
      <w:r w:rsidRPr="0017134D">
        <w:rPr>
          <w:i/>
        </w:rPr>
        <w:t>Участники</w:t>
      </w:r>
      <w:r w:rsidRPr="0017134D">
        <w:t xml:space="preserve">: ведущие российские ученые в области философии, искусствоведения, культурологии и цивилизационной проблематики. </w:t>
      </w:r>
    </w:p>
    <w:p w14:paraId="44BD18DE" w14:textId="77777777" w:rsidR="00A035C1" w:rsidRDefault="00A035C1" w:rsidP="00A857D6">
      <w:pPr>
        <w:rPr>
          <w:b/>
        </w:rPr>
      </w:pPr>
    </w:p>
    <w:p w14:paraId="256FCAF3" w14:textId="77777777" w:rsidR="00A035C1" w:rsidRDefault="00A035C1" w:rsidP="002F085F">
      <w:pPr>
        <w:jc w:val="center"/>
        <w:rPr>
          <w:b/>
        </w:rPr>
      </w:pPr>
      <w:r w:rsidRPr="00E70B8A">
        <w:rPr>
          <w:b/>
        </w:rPr>
        <w:t>ПРОГРАММА</w:t>
      </w:r>
    </w:p>
    <w:p w14:paraId="4CC99EFF" w14:textId="77777777" w:rsidR="00A035C1" w:rsidRDefault="00A035C1" w:rsidP="002F085F">
      <w:pPr>
        <w:jc w:val="center"/>
        <w:rPr>
          <w:b/>
        </w:rPr>
      </w:pPr>
    </w:p>
    <w:p w14:paraId="6DE58ADB" w14:textId="33354EFD" w:rsidR="00A035C1" w:rsidRPr="0017134D" w:rsidRDefault="00A035C1" w:rsidP="002F085F">
      <w:pPr>
        <w:shd w:val="clear" w:color="auto" w:fill="FFFFFF"/>
        <w:rPr>
          <w:rStyle w:val="a4"/>
          <w:i w:val="0"/>
          <w:color w:val="000000"/>
        </w:rPr>
      </w:pPr>
      <w:r w:rsidRPr="0017134D">
        <w:rPr>
          <w:b/>
          <w:color w:val="000000"/>
        </w:rPr>
        <w:t xml:space="preserve">                (</w:t>
      </w:r>
      <w:r w:rsidRPr="0017134D">
        <w:rPr>
          <w:color w:val="000000"/>
        </w:rPr>
        <w:t>регламент</w:t>
      </w:r>
      <w:r w:rsidR="001C463E">
        <w:rPr>
          <w:color w:val="000000"/>
        </w:rPr>
        <w:t>: доклады</w:t>
      </w:r>
      <w:r w:rsidRPr="0017134D">
        <w:rPr>
          <w:color w:val="000000"/>
        </w:rPr>
        <w:t xml:space="preserve"> 15 мин</w:t>
      </w:r>
      <w:r w:rsidR="008A7E66">
        <w:rPr>
          <w:color w:val="000000"/>
        </w:rPr>
        <w:t>.</w:t>
      </w:r>
      <w:r w:rsidRPr="0017134D">
        <w:rPr>
          <w:color w:val="000000"/>
        </w:rPr>
        <w:t>; в программе возможны изменения)</w:t>
      </w:r>
    </w:p>
    <w:p w14:paraId="794D2712" w14:textId="67AEF160" w:rsidR="00A035C1" w:rsidRPr="00A857D6" w:rsidRDefault="00A035C1" w:rsidP="00A857D6">
      <w:pPr>
        <w:shd w:val="clear" w:color="auto" w:fill="FFFFFF"/>
        <w:tabs>
          <w:tab w:val="left" w:pos="2964"/>
        </w:tabs>
        <w:rPr>
          <w:i/>
          <w:color w:val="000000"/>
        </w:rPr>
      </w:pPr>
      <w:r w:rsidRPr="0017134D">
        <w:rPr>
          <w:rStyle w:val="a4"/>
          <w:color w:val="000000"/>
        </w:rPr>
        <w:tab/>
      </w:r>
    </w:p>
    <w:p w14:paraId="1FE0D2E1" w14:textId="77777777" w:rsidR="00A035C1" w:rsidRDefault="00A035C1" w:rsidP="002F085F">
      <w:pPr>
        <w:jc w:val="center"/>
        <w:rPr>
          <w:b/>
          <w:sz w:val="24"/>
          <w:szCs w:val="24"/>
        </w:rPr>
      </w:pPr>
    </w:p>
    <w:p w14:paraId="0F06C69A" w14:textId="77777777" w:rsidR="00A035C1" w:rsidRPr="00A5429C" w:rsidRDefault="00A035C1" w:rsidP="002F085F">
      <w:pPr>
        <w:jc w:val="center"/>
        <w:rPr>
          <w:b/>
        </w:rPr>
      </w:pPr>
      <w:r>
        <w:rPr>
          <w:b/>
        </w:rPr>
        <w:t>Открытие</w:t>
      </w:r>
    </w:p>
    <w:p w14:paraId="4CBB66B1" w14:textId="77777777" w:rsidR="00A035C1" w:rsidRDefault="00A035C1" w:rsidP="00A857D6">
      <w:pPr>
        <w:rPr>
          <w:b/>
          <w:sz w:val="24"/>
          <w:szCs w:val="24"/>
        </w:rPr>
      </w:pPr>
    </w:p>
    <w:p w14:paraId="4C5F6CB7" w14:textId="77777777" w:rsidR="00A035C1" w:rsidRPr="0017134D" w:rsidRDefault="00A035C1" w:rsidP="002F085F">
      <w:pPr>
        <w:shd w:val="clear" w:color="auto" w:fill="FFFFFF"/>
        <w:rPr>
          <w:rFonts w:ascii="Arial" w:hAnsi="Arial" w:cs="Arial"/>
          <w:b/>
          <w:i/>
          <w:color w:val="000000"/>
        </w:rPr>
      </w:pPr>
      <w:r w:rsidRPr="0017134D">
        <w:rPr>
          <w:rStyle w:val="a4"/>
          <w:iCs/>
          <w:color w:val="000000"/>
        </w:rPr>
        <w:t xml:space="preserve">                                                  </w:t>
      </w:r>
      <w:r>
        <w:rPr>
          <w:rStyle w:val="a4"/>
          <w:iCs/>
          <w:color w:val="000000"/>
        </w:rPr>
        <w:t xml:space="preserve">      </w:t>
      </w:r>
      <w:r w:rsidRPr="0017134D">
        <w:rPr>
          <w:rStyle w:val="a4"/>
          <w:iCs/>
          <w:color w:val="000000"/>
        </w:rPr>
        <w:t xml:space="preserve"> </w:t>
      </w:r>
      <w:r>
        <w:rPr>
          <w:rStyle w:val="a4"/>
          <w:iCs/>
          <w:color w:val="000000"/>
        </w:rPr>
        <w:t xml:space="preserve">  </w:t>
      </w:r>
      <w:r w:rsidRPr="0017134D">
        <w:rPr>
          <w:rStyle w:val="a4"/>
          <w:iCs/>
          <w:color w:val="000000"/>
        </w:rPr>
        <w:t xml:space="preserve"> </w:t>
      </w:r>
      <w:r w:rsidRPr="0017134D">
        <w:rPr>
          <w:rStyle w:val="a4"/>
          <w:b/>
          <w:i w:val="0"/>
          <w:iCs/>
          <w:color w:val="000000"/>
        </w:rPr>
        <w:t>Ведущие</w:t>
      </w:r>
    </w:p>
    <w:p w14:paraId="03DA8F36" w14:textId="77777777" w:rsidR="00A035C1" w:rsidRDefault="00A035C1" w:rsidP="002F085F">
      <w:pPr>
        <w:shd w:val="clear" w:color="auto" w:fill="FFFFFF"/>
        <w:ind w:left="360"/>
        <w:rPr>
          <w:color w:val="000000"/>
        </w:rPr>
      </w:pPr>
      <w:r>
        <w:rPr>
          <w:b/>
          <w:color w:val="000000"/>
        </w:rPr>
        <w:t xml:space="preserve">  </w:t>
      </w:r>
      <w:r w:rsidRPr="009A5C79">
        <w:rPr>
          <w:b/>
          <w:color w:val="000000"/>
        </w:rPr>
        <w:t>Казин Александр Леонидович</w:t>
      </w:r>
      <w:r w:rsidRPr="0017134D">
        <w:rPr>
          <w:color w:val="000000"/>
        </w:rPr>
        <w:t>, доктор философских наук, профессор, исполняющий обязанности директора Российского института истории искусств, зав. кафедрой искусствознания Санкт-Петербургского государственного института кино и телевидения, За</w:t>
      </w:r>
      <w:r>
        <w:rPr>
          <w:color w:val="000000"/>
        </w:rPr>
        <w:t xml:space="preserve">служенный работник культуры РФ </w:t>
      </w:r>
    </w:p>
    <w:p w14:paraId="72B4BF37" w14:textId="05BE47A2" w:rsidR="00A035C1" w:rsidRPr="0017134D" w:rsidRDefault="00A035C1" w:rsidP="002F085F">
      <w:pPr>
        <w:shd w:val="clear" w:color="auto" w:fill="FFFFFF"/>
        <w:ind w:left="360"/>
        <w:rPr>
          <w:color w:val="000000"/>
        </w:rPr>
      </w:pPr>
      <w:r w:rsidRPr="0017134D">
        <w:rPr>
          <w:color w:val="000000"/>
        </w:rPr>
        <w:t xml:space="preserve"> </w:t>
      </w:r>
      <w:proofErr w:type="spellStart"/>
      <w:r w:rsidRPr="009A5C79">
        <w:rPr>
          <w:b/>
          <w:color w:val="000000"/>
        </w:rPr>
        <w:t>Закунов</w:t>
      </w:r>
      <w:proofErr w:type="spellEnd"/>
      <w:r w:rsidRPr="009A5C79">
        <w:rPr>
          <w:b/>
          <w:color w:val="000000"/>
        </w:rPr>
        <w:t xml:space="preserve"> Юрий Александрович</w:t>
      </w:r>
      <w:r w:rsidRPr="0017134D">
        <w:rPr>
          <w:color w:val="000000"/>
        </w:rPr>
        <w:t xml:space="preserve"> кандидат философских наук, доцент, руководитель отдела наследования культуры Российского научно-исследовательского института культурного и природного наследия имени Д.С. Лихач</w:t>
      </w:r>
      <w:r w:rsidR="008A7E66">
        <w:rPr>
          <w:color w:val="000000"/>
        </w:rPr>
        <w:t>ё</w:t>
      </w:r>
      <w:r>
        <w:rPr>
          <w:color w:val="000000"/>
        </w:rPr>
        <w:t>ва</w:t>
      </w:r>
    </w:p>
    <w:p w14:paraId="6D54D814" w14:textId="77777777" w:rsidR="008A7E66" w:rsidRDefault="008A7E66" w:rsidP="002F085F">
      <w:pPr>
        <w:shd w:val="clear" w:color="auto" w:fill="FFFFFF"/>
      </w:pPr>
    </w:p>
    <w:p w14:paraId="57001B0D" w14:textId="77777777" w:rsidR="00B94D9B" w:rsidRDefault="00B94D9B" w:rsidP="002F085F">
      <w:pPr>
        <w:shd w:val="clear" w:color="auto" w:fill="FFFFFF"/>
      </w:pPr>
    </w:p>
    <w:p w14:paraId="0CEBCB93" w14:textId="7820FE3F" w:rsidR="00DA39DF" w:rsidRDefault="00A035C1" w:rsidP="00DA39DF">
      <w:pPr>
        <w:shd w:val="clear" w:color="auto" w:fill="FFFFFF"/>
        <w:jc w:val="center"/>
        <w:rPr>
          <w:b/>
          <w:bCs/>
        </w:rPr>
      </w:pPr>
      <w:r w:rsidRPr="00DA39DF">
        <w:rPr>
          <w:b/>
          <w:bCs/>
        </w:rPr>
        <w:lastRenderedPageBreak/>
        <w:t>Приветстви</w:t>
      </w:r>
      <w:r w:rsidR="00DA39DF" w:rsidRPr="00DA39DF">
        <w:rPr>
          <w:b/>
          <w:bCs/>
        </w:rPr>
        <w:t>я</w:t>
      </w:r>
    </w:p>
    <w:p w14:paraId="24C6B4EB" w14:textId="77777777" w:rsidR="00DA39DF" w:rsidRPr="00DA39DF" w:rsidRDefault="00DA39DF" w:rsidP="00DA39DF">
      <w:pPr>
        <w:shd w:val="clear" w:color="auto" w:fill="FFFFFF"/>
        <w:jc w:val="center"/>
        <w:rPr>
          <w:b/>
          <w:bCs/>
        </w:rPr>
      </w:pPr>
    </w:p>
    <w:p w14:paraId="477B44FB" w14:textId="0019C82C" w:rsidR="00A035C1" w:rsidRPr="009A5C79" w:rsidRDefault="00DA39DF" w:rsidP="002F085F">
      <w:pPr>
        <w:shd w:val="clear" w:color="auto" w:fill="FFFFFF"/>
        <w:rPr>
          <w:b/>
        </w:rPr>
      </w:pPr>
      <w:r>
        <w:rPr>
          <w:b/>
        </w:rPr>
        <w:t xml:space="preserve">от </w:t>
      </w:r>
      <w:r w:rsidR="00A035C1" w:rsidRPr="009A5C79">
        <w:rPr>
          <w:b/>
        </w:rPr>
        <w:t xml:space="preserve">Митрополита Санкт-Петербургского и Ладожского </w:t>
      </w:r>
    </w:p>
    <w:p w14:paraId="5F1230B7" w14:textId="0C0F9023" w:rsidR="00A035C1" w:rsidRDefault="00A035C1" w:rsidP="002F085F">
      <w:pPr>
        <w:shd w:val="clear" w:color="auto" w:fill="FFFFFF"/>
        <w:rPr>
          <w:shd w:val="clear" w:color="auto" w:fill="FFFFFF"/>
        </w:rPr>
      </w:pPr>
      <w:proofErr w:type="spellStart"/>
      <w:r w:rsidRPr="009A5C79">
        <w:rPr>
          <w:b/>
        </w:rPr>
        <w:t>Варсонофия</w:t>
      </w:r>
      <w:proofErr w:type="spellEnd"/>
      <w:r w:rsidRPr="0017134D">
        <w:t xml:space="preserve"> </w:t>
      </w:r>
      <w:proofErr w:type="gramStart"/>
      <w:r w:rsidRPr="0017134D">
        <w:t xml:space="preserve">–  </w:t>
      </w:r>
      <w:r w:rsidRPr="00DA39DF">
        <w:rPr>
          <w:b/>
          <w:bCs/>
          <w:i/>
          <w:iCs/>
        </w:rPr>
        <w:t>п</w:t>
      </w:r>
      <w:r w:rsidRPr="00DA39DF">
        <w:rPr>
          <w:b/>
          <w:bCs/>
          <w:i/>
          <w:iCs/>
          <w:shd w:val="clear" w:color="auto" w:fill="FFFFFF"/>
        </w:rPr>
        <w:t>ротоиерей</w:t>
      </w:r>
      <w:proofErr w:type="gramEnd"/>
      <w:r w:rsidRPr="00DA39DF">
        <w:rPr>
          <w:b/>
          <w:bCs/>
          <w:i/>
          <w:iCs/>
          <w:shd w:val="clear" w:color="auto" w:fill="FFFFFF"/>
        </w:rPr>
        <w:t xml:space="preserve"> Александр </w:t>
      </w:r>
      <w:proofErr w:type="spellStart"/>
      <w:r w:rsidRPr="00DA39DF">
        <w:rPr>
          <w:b/>
          <w:bCs/>
          <w:i/>
          <w:iCs/>
          <w:shd w:val="clear" w:color="auto" w:fill="FFFFFF"/>
        </w:rPr>
        <w:t>Пелин</w:t>
      </w:r>
      <w:proofErr w:type="spellEnd"/>
      <w:r w:rsidRPr="0017134D">
        <w:rPr>
          <w:shd w:val="clear" w:color="auto" w:fill="FFFFFF"/>
        </w:rPr>
        <w:t xml:space="preserve">, кандидат богословия,    председатель Отдела по взаимоотношениям Церкви и общества Санкт-Петербургской епархии, директор АНО «Центр </w:t>
      </w:r>
      <w:proofErr w:type="spellStart"/>
      <w:r w:rsidRPr="0017134D">
        <w:rPr>
          <w:shd w:val="clear" w:color="auto" w:fill="FFFFFF"/>
        </w:rPr>
        <w:t>этнорелигиозных</w:t>
      </w:r>
      <w:proofErr w:type="spellEnd"/>
      <w:r w:rsidRPr="0017134D">
        <w:rPr>
          <w:shd w:val="clear" w:color="auto" w:fill="FFFFFF"/>
        </w:rPr>
        <w:t xml:space="preserve"> исследований»</w:t>
      </w:r>
    </w:p>
    <w:p w14:paraId="4C194364" w14:textId="1B02266A" w:rsidR="00433171" w:rsidRDefault="00433171" w:rsidP="002F085F">
      <w:pPr>
        <w:shd w:val="clear" w:color="auto" w:fill="FFFFFF"/>
        <w:rPr>
          <w:shd w:val="clear" w:color="auto" w:fill="FFFFFF"/>
        </w:rPr>
      </w:pPr>
    </w:p>
    <w:p w14:paraId="3C887BBD" w14:textId="288CA627" w:rsidR="00433171" w:rsidRPr="00433171" w:rsidRDefault="00433171" w:rsidP="002F085F">
      <w:pPr>
        <w:shd w:val="clear" w:color="auto" w:fill="FFFFFF"/>
        <w:rPr>
          <w:b/>
          <w:bCs/>
          <w:shd w:val="clear" w:color="auto" w:fill="FFFFFF"/>
        </w:rPr>
      </w:pPr>
      <w:r w:rsidRPr="00DA39DF">
        <w:rPr>
          <w:b/>
          <w:bCs/>
          <w:i/>
          <w:iCs/>
          <w:shd w:val="clear" w:color="auto" w:fill="FFFFFF"/>
        </w:rPr>
        <w:t>Аристархов Владимир Владимирович</w:t>
      </w:r>
      <w:r>
        <w:rPr>
          <w:b/>
          <w:bCs/>
          <w:shd w:val="clear" w:color="auto" w:fill="FFFFFF"/>
        </w:rPr>
        <w:t xml:space="preserve"> -</w:t>
      </w:r>
      <w:r w:rsidRPr="00433171">
        <w:rPr>
          <w:shd w:val="clear" w:color="auto" w:fill="FFFFFF"/>
        </w:rPr>
        <w:t xml:space="preserve"> </w:t>
      </w:r>
      <w:r w:rsidRPr="00433171">
        <w:rPr>
          <w:shd w:val="clear" w:color="auto" w:fill="FFFFFF"/>
        </w:rPr>
        <w:t>директор Российского научно-исследовательского института культурного и природного наследия им. Д.С. Лихачева</w:t>
      </w:r>
      <w:r>
        <w:rPr>
          <w:shd w:val="clear" w:color="auto" w:fill="FFFFFF"/>
        </w:rPr>
        <w:t xml:space="preserve"> </w:t>
      </w:r>
    </w:p>
    <w:p w14:paraId="777D5098" w14:textId="77777777" w:rsidR="00433171" w:rsidRPr="0017134D" w:rsidRDefault="00433171" w:rsidP="002F085F">
      <w:pPr>
        <w:shd w:val="clear" w:color="auto" w:fill="FFFFFF"/>
        <w:rPr>
          <w:shd w:val="clear" w:color="auto" w:fill="FFFFFF"/>
        </w:rPr>
      </w:pPr>
    </w:p>
    <w:p w14:paraId="57E3CD06" w14:textId="77777777" w:rsidR="00A035C1" w:rsidRPr="00930B78" w:rsidRDefault="00A035C1" w:rsidP="002F085F">
      <w:pPr>
        <w:shd w:val="clear" w:color="auto" w:fill="FFFFFF"/>
        <w:ind w:left="360"/>
        <w:rPr>
          <w:color w:val="0000FF"/>
        </w:rPr>
      </w:pPr>
      <w:bookmarkStart w:id="3" w:name="_GoBack"/>
      <w:bookmarkEnd w:id="3"/>
    </w:p>
    <w:p w14:paraId="593D3246" w14:textId="77777777" w:rsidR="00A035C1" w:rsidRPr="00A5429C" w:rsidRDefault="00A035C1" w:rsidP="002F085F">
      <w:pPr>
        <w:jc w:val="center"/>
        <w:rPr>
          <w:b/>
        </w:rPr>
      </w:pPr>
      <w:r w:rsidRPr="00A5429C">
        <w:rPr>
          <w:b/>
        </w:rPr>
        <w:t>Доклады</w:t>
      </w:r>
    </w:p>
    <w:p w14:paraId="1BBE9221" w14:textId="77777777" w:rsidR="00A035C1" w:rsidRPr="00A5429C" w:rsidRDefault="00A035C1" w:rsidP="002F085F">
      <w:pPr>
        <w:jc w:val="center"/>
        <w:rPr>
          <w:b/>
        </w:rPr>
      </w:pPr>
    </w:p>
    <w:p w14:paraId="78F8C8A3" w14:textId="77777777" w:rsidR="00A035C1" w:rsidRDefault="00A035C1" w:rsidP="002F085F">
      <w:pPr>
        <w:rPr>
          <w:color w:val="000000"/>
          <w:shd w:val="clear" w:color="auto" w:fill="FFFFFF"/>
        </w:rPr>
      </w:pPr>
      <w:r w:rsidRPr="00962060">
        <w:rPr>
          <w:b/>
          <w:bCs/>
          <w:i/>
          <w:iCs/>
          <w:color w:val="000000"/>
          <w:shd w:val="clear" w:color="auto" w:fill="FFFFFF"/>
        </w:rPr>
        <w:t>Казин Александр Леонидович</w:t>
      </w:r>
      <w:r w:rsidRPr="0000522C">
        <w:rPr>
          <w:color w:val="000000"/>
          <w:shd w:val="clear" w:color="auto" w:fill="FFFFFF"/>
        </w:rPr>
        <w:t>, доктор философских наук, проф</w:t>
      </w:r>
      <w:r>
        <w:rPr>
          <w:color w:val="000000"/>
          <w:shd w:val="clear" w:color="auto" w:fill="FFFFFF"/>
        </w:rPr>
        <w:t>ессор</w:t>
      </w:r>
      <w:r w:rsidRPr="0000522C">
        <w:rPr>
          <w:color w:val="000000"/>
          <w:shd w:val="clear" w:color="auto" w:fill="FFFFFF"/>
        </w:rPr>
        <w:t xml:space="preserve">, </w:t>
      </w:r>
      <w:proofErr w:type="spellStart"/>
      <w:r w:rsidRPr="0000522C">
        <w:rPr>
          <w:color w:val="000000"/>
          <w:shd w:val="clear" w:color="auto" w:fill="FFFFFF"/>
        </w:rPr>
        <w:t>и.о</w:t>
      </w:r>
      <w:proofErr w:type="spellEnd"/>
      <w:r w:rsidRPr="0000522C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Pr="0000522C">
        <w:rPr>
          <w:color w:val="000000"/>
          <w:shd w:val="clear" w:color="auto" w:fill="FFFFFF"/>
        </w:rPr>
        <w:t>директора Р</w:t>
      </w:r>
      <w:r>
        <w:rPr>
          <w:color w:val="000000"/>
          <w:shd w:val="clear" w:color="auto" w:fill="FFFFFF"/>
        </w:rPr>
        <w:t>оссийского института истории искусств</w:t>
      </w:r>
      <w:r w:rsidRPr="0000522C">
        <w:rPr>
          <w:color w:val="000000"/>
          <w:shd w:val="clear" w:color="auto" w:fill="FFFFFF"/>
        </w:rPr>
        <w:t>, зав</w:t>
      </w:r>
      <w:r>
        <w:rPr>
          <w:color w:val="000000"/>
          <w:shd w:val="clear" w:color="auto" w:fill="FFFFFF"/>
        </w:rPr>
        <w:t>едующий</w:t>
      </w:r>
      <w:r w:rsidRPr="0000522C">
        <w:rPr>
          <w:color w:val="000000"/>
          <w:shd w:val="clear" w:color="auto" w:fill="FFFFFF"/>
        </w:rPr>
        <w:t xml:space="preserve"> кафедрой искусствознания С</w:t>
      </w:r>
      <w:r>
        <w:rPr>
          <w:color w:val="000000"/>
          <w:shd w:val="clear" w:color="auto" w:fill="FFFFFF"/>
        </w:rPr>
        <w:t>анкт-Петербургского института кино и телевидения</w:t>
      </w:r>
      <w:r w:rsidRPr="0000522C">
        <w:rPr>
          <w:color w:val="000000"/>
          <w:shd w:val="clear" w:color="auto" w:fill="FFFFFF"/>
        </w:rPr>
        <w:t xml:space="preserve">, Заслуженный работник культуры РФ -- </w:t>
      </w:r>
      <w:r w:rsidRPr="0000522C">
        <w:rPr>
          <w:i/>
        </w:rPr>
        <w:t>Война как проблема русской историософии.</w:t>
      </w:r>
      <w:r w:rsidRPr="0000522C">
        <w:rPr>
          <w:color w:val="000000"/>
          <w:shd w:val="clear" w:color="auto" w:fill="FFFFFF"/>
        </w:rPr>
        <w:t xml:space="preserve"> </w:t>
      </w:r>
    </w:p>
    <w:p w14:paraId="7B360E72" w14:textId="77777777" w:rsidR="00A035C1" w:rsidRDefault="00A035C1" w:rsidP="002F085F">
      <w:pPr>
        <w:rPr>
          <w:color w:val="000000"/>
          <w:shd w:val="clear" w:color="auto" w:fill="FFFFFF"/>
        </w:rPr>
      </w:pPr>
    </w:p>
    <w:p w14:paraId="63D527B8" w14:textId="77777777" w:rsidR="00A035C1" w:rsidRPr="0000522C" w:rsidRDefault="00A035C1" w:rsidP="002F085F">
      <w:pPr>
        <w:jc w:val="left"/>
        <w:rPr>
          <w:color w:val="000000"/>
          <w:shd w:val="clear" w:color="auto" w:fill="FFFFFF"/>
        </w:rPr>
      </w:pPr>
      <w:r w:rsidRPr="0000522C">
        <w:rPr>
          <w:b/>
          <w:bCs/>
          <w:i/>
          <w:color w:val="000000"/>
          <w:shd w:val="clear" w:color="auto" w:fill="FFFFFF"/>
        </w:rPr>
        <w:t>Сокурова О</w:t>
      </w:r>
      <w:r w:rsidRPr="00886465">
        <w:rPr>
          <w:b/>
          <w:bCs/>
          <w:i/>
          <w:color w:val="000000"/>
          <w:shd w:val="clear" w:color="auto" w:fill="FFFFFF"/>
        </w:rPr>
        <w:t>льга Борисовна</w:t>
      </w:r>
      <w:r w:rsidRPr="0000522C">
        <w:rPr>
          <w:color w:val="000000"/>
          <w:shd w:val="clear" w:color="auto" w:fill="FFFFFF"/>
        </w:rPr>
        <w:t>, доктор культурологи, доцент Института истории С</w:t>
      </w:r>
      <w:r>
        <w:rPr>
          <w:color w:val="000000"/>
          <w:shd w:val="clear" w:color="auto" w:fill="FFFFFF"/>
        </w:rPr>
        <w:t xml:space="preserve">анкт-Петербургского государственного университета </w:t>
      </w:r>
      <w:proofErr w:type="gramStart"/>
      <w:r w:rsidRPr="0000522C">
        <w:rPr>
          <w:color w:val="000000"/>
          <w:shd w:val="clear" w:color="auto" w:fill="FFFFFF"/>
        </w:rPr>
        <w:t xml:space="preserve">--  </w:t>
      </w:r>
      <w:proofErr w:type="spellStart"/>
      <w:r w:rsidRPr="0000522C">
        <w:rPr>
          <w:i/>
          <w:color w:val="000000"/>
          <w:shd w:val="clear" w:color="auto" w:fill="FFFFFF"/>
        </w:rPr>
        <w:t>Троическое</w:t>
      </w:r>
      <w:proofErr w:type="spellEnd"/>
      <w:proofErr w:type="gramEnd"/>
      <w:r w:rsidRPr="0000522C">
        <w:rPr>
          <w:i/>
          <w:color w:val="000000"/>
          <w:shd w:val="clear" w:color="auto" w:fill="FFFFFF"/>
        </w:rPr>
        <w:t xml:space="preserve"> единство и ненавистная рознь мира сего.</w:t>
      </w:r>
    </w:p>
    <w:p w14:paraId="0361A4E0" w14:textId="77777777" w:rsidR="00A035C1" w:rsidRDefault="00A035C1" w:rsidP="002F085F">
      <w:pPr>
        <w:rPr>
          <w:sz w:val="24"/>
          <w:szCs w:val="24"/>
        </w:rPr>
      </w:pPr>
    </w:p>
    <w:bookmarkEnd w:id="0"/>
    <w:p w14:paraId="53FECF7C" w14:textId="77777777" w:rsidR="00A035C1" w:rsidRDefault="00A035C1" w:rsidP="002F085F">
      <w:pPr>
        <w:rPr>
          <w:i/>
          <w:iCs/>
          <w:color w:val="000000"/>
        </w:rPr>
      </w:pPr>
      <w:proofErr w:type="spellStart"/>
      <w:r w:rsidRPr="006C1008">
        <w:rPr>
          <w:b/>
          <w:bCs/>
          <w:i/>
          <w:color w:val="000000"/>
        </w:rPr>
        <w:t>Кокшенева</w:t>
      </w:r>
      <w:proofErr w:type="spellEnd"/>
      <w:r w:rsidRPr="006C1008">
        <w:rPr>
          <w:b/>
          <w:bCs/>
          <w:i/>
          <w:color w:val="000000"/>
        </w:rPr>
        <w:t xml:space="preserve"> </w:t>
      </w:r>
      <w:proofErr w:type="spellStart"/>
      <w:r w:rsidRPr="006C1008">
        <w:rPr>
          <w:b/>
          <w:bCs/>
          <w:i/>
          <w:color w:val="000000"/>
        </w:rPr>
        <w:t>Капиталина</w:t>
      </w:r>
      <w:proofErr w:type="spellEnd"/>
      <w:r w:rsidRPr="006C1008">
        <w:rPr>
          <w:b/>
          <w:bCs/>
          <w:i/>
          <w:color w:val="000000"/>
        </w:rPr>
        <w:t xml:space="preserve"> Антоновна</w:t>
      </w:r>
      <w:r w:rsidRPr="006C1008">
        <w:rPr>
          <w:color w:val="000000"/>
        </w:rPr>
        <w:t xml:space="preserve">, доктор филологических наук, кандидат искусствоведения, главный научный сотрудник, руководитель Центра наследования русской культуры </w:t>
      </w:r>
      <w:bookmarkStart w:id="4" w:name="_Hlk20932732"/>
      <w:r w:rsidRPr="006C1008">
        <w:rPr>
          <w:color w:val="000000"/>
        </w:rPr>
        <w:t xml:space="preserve">Российского научно-исследовательского института культурного и природного наследия имени Д.С. Лихачёва </w:t>
      </w:r>
      <w:bookmarkEnd w:id="4"/>
      <w:r w:rsidRPr="006C1008">
        <w:rPr>
          <w:color w:val="000000"/>
        </w:rPr>
        <w:t xml:space="preserve">-- </w:t>
      </w:r>
      <w:proofErr w:type="gramStart"/>
      <w:r w:rsidRPr="006C1008">
        <w:rPr>
          <w:i/>
          <w:iCs/>
          <w:color w:val="000000"/>
        </w:rPr>
        <w:t>Между  «</w:t>
      </w:r>
      <w:proofErr w:type="gramEnd"/>
      <w:r w:rsidRPr="006C1008">
        <w:rPr>
          <w:i/>
          <w:iCs/>
          <w:color w:val="000000"/>
        </w:rPr>
        <w:t>травмой» и «жертвой»:  современный театр памяти и Война</w:t>
      </w:r>
    </w:p>
    <w:p w14:paraId="716AA508" w14:textId="77777777" w:rsidR="00A035C1" w:rsidRDefault="00A035C1" w:rsidP="002F085F">
      <w:pPr>
        <w:rPr>
          <w:i/>
          <w:iCs/>
          <w:color w:val="000000"/>
        </w:rPr>
      </w:pPr>
    </w:p>
    <w:p w14:paraId="234A0DB5" w14:textId="77777777" w:rsidR="00A035C1" w:rsidRDefault="00A035C1" w:rsidP="002F085F">
      <w:pPr>
        <w:jc w:val="left"/>
        <w:rPr>
          <w:i/>
          <w:color w:val="000000"/>
          <w:shd w:val="clear" w:color="auto" w:fill="FFFFFF"/>
        </w:rPr>
      </w:pPr>
      <w:proofErr w:type="spellStart"/>
      <w:r w:rsidRPr="0000522C">
        <w:rPr>
          <w:b/>
          <w:bCs/>
          <w:i/>
          <w:iCs/>
          <w:color w:val="000000"/>
          <w:shd w:val="clear" w:color="auto" w:fill="FFFFFF"/>
        </w:rPr>
        <w:t>Скотникова</w:t>
      </w:r>
      <w:proofErr w:type="spellEnd"/>
      <w:r w:rsidRPr="0000522C">
        <w:rPr>
          <w:b/>
          <w:bCs/>
          <w:i/>
          <w:iCs/>
          <w:color w:val="000000"/>
          <w:shd w:val="clear" w:color="auto" w:fill="FFFFFF"/>
        </w:rPr>
        <w:t xml:space="preserve"> Г</w:t>
      </w:r>
      <w:r w:rsidRPr="002E3E02">
        <w:rPr>
          <w:b/>
          <w:bCs/>
          <w:i/>
          <w:iCs/>
          <w:color w:val="000000"/>
          <w:shd w:val="clear" w:color="auto" w:fill="FFFFFF"/>
        </w:rPr>
        <w:t xml:space="preserve">алина </w:t>
      </w:r>
      <w:r w:rsidRPr="0000522C">
        <w:rPr>
          <w:b/>
          <w:bCs/>
          <w:i/>
          <w:iCs/>
          <w:color w:val="000000"/>
          <w:shd w:val="clear" w:color="auto" w:fill="FFFFFF"/>
        </w:rPr>
        <w:t>В</w:t>
      </w:r>
      <w:r w:rsidRPr="002E3E02">
        <w:rPr>
          <w:b/>
          <w:bCs/>
          <w:i/>
          <w:iCs/>
          <w:color w:val="000000"/>
          <w:shd w:val="clear" w:color="auto" w:fill="FFFFFF"/>
        </w:rPr>
        <w:t>икторовна</w:t>
      </w:r>
      <w:r w:rsidRPr="0000522C">
        <w:rPr>
          <w:color w:val="000000"/>
          <w:shd w:val="clear" w:color="auto" w:fill="FFFFFF"/>
        </w:rPr>
        <w:t>, доктор культурологи, проф</w:t>
      </w:r>
      <w:r>
        <w:rPr>
          <w:color w:val="000000"/>
          <w:shd w:val="clear" w:color="auto" w:fill="FFFFFF"/>
        </w:rPr>
        <w:t>ессор</w:t>
      </w:r>
      <w:r w:rsidRPr="0000522C">
        <w:rPr>
          <w:color w:val="000000"/>
          <w:shd w:val="clear" w:color="auto" w:fill="FFFFFF"/>
        </w:rPr>
        <w:t>, вед</w:t>
      </w:r>
      <w:r>
        <w:rPr>
          <w:color w:val="000000"/>
          <w:shd w:val="clear" w:color="auto" w:fill="FFFFFF"/>
        </w:rPr>
        <w:t>ущий</w:t>
      </w:r>
      <w:r w:rsidRPr="0000522C">
        <w:rPr>
          <w:color w:val="000000"/>
          <w:shd w:val="clear" w:color="auto" w:fill="FFFFFF"/>
        </w:rPr>
        <w:t xml:space="preserve"> научный сотрудник РИИИ, профессор Санкт-Петербургского института культур</w:t>
      </w:r>
      <w:r w:rsidRPr="0000522C">
        <w:rPr>
          <w:color w:val="5C5C5C"/>
          <w:shd w:val="clear" w:color="auto" w:fill="FFFFFF"/>
        </w:rPr>
        <w:t>ы</w:t>
      </w:r>
      <w:r w:rsidRPr="0000522C">
        <w:rPr>
          <w:color w:val="5C5C5C"/>
          <w:sz w:val="24"/>
          <w:szCs w:val="24"/>
          <w:shd w:val="clear" w:color="auto" w:fill="FFFFFF"/>
        </w:rPr>
        <w:t xml:space="preserve"> --</w:t>
      </w:r>
      <w:r w:rsidRPr="0000522C">
        <w:rPr>
          <w:color w:val="000000"/>
          <w:shd w:val="clear" w:color="auto" w:fill="FFFFFF"/>
        </w:rPr>
        <w:t xml:space="preserve"> "</w:t>
      </w:r>
      <w:r w:rsidRPr="0000522C">
        <w:rPr>
          <w:i/>
          <w:color w:val="000000"/>
          <w:shd w:val="clear" w:color="auto" w:fill="FFFFFF"/>
        </w:rPr>
        <w:t>Благословенно воинство Небесного Царя": воинская доблесть в русском самосознании</w:t>
      </w:r>
    </w:p>
    <w:p w14:paraId="6AFC9E83" w14:textId="77777777" w:rsidR="00A035C1" w:rsidRDefault="00A035C1" w:rsidP="002F085F">
      <w:pPr>
        <w:jc w:val="left"/>
        <w:rPr>
          <w:i/>
          <w:color w:val="000000"/>
          <w:shd w:val="clear" w:color="auto" w:fill="FFFFFF"/>
        </w:rPr>
      </w:pPr>
    </w:p>
    <w:p w14:paraId="7859E58C" w14:textId="77777777" w:rsidR="00A035C1" w:rsidRDefault="00A035C1" w:rsidP="002F085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Чай</w:t>
      </w:r>
      <w:r w:rsidRPr="002F085F">
        <w:rPr>
          <w:b/>
          <w:bCs/>
          <w:i/>
          <w:iCs/>
        </w:rPr>
        <w:t>/</w:t>
      </w:r>
      <w:proofErr w:type="gramStart"/>
      <w:r w:rsidRPr="002F085F">
        <w:rPr>
          <w:b/>
          <w:bCs/>
          <w:i/>
          <w:iCs/>
        </w:rPr>
        <w:t xml:space="preserve">кофе </w:t>
      </w:r>
      <w:r>
        <w:rPr>
          <w:b/>
          <w:bCs/>
          <w:i/>
          <w:iCs/>
        </w:rPr>
        <w:t xml:space="preserve"> с</w:t>
      </w:r>
      <w:proofErr w:type="gramEnd"/>
      <w:r>
        <w:rPr>
          <w:b/>
          <w:bCs/>
          <w:i/>
          <w:iCs/>
        </w:rPr>
        <w:t xml:space="preserve"> пирогами </w:t>
      </w:r>
    </w:p>
    <w:p w14:paraId="2BC823AC" w14:textId="77777777" w:rsidR="00A035C1" w:rsidRDefault="00A035C1" w:rsidP="002F085F">
      <w:pPr>
        <w:rPr>
          <w:b/>
          <w:bCs/>
          <w:i/>
          <w:iCs/>
        </w:rPr>
      </w:pPr>
    </w:p>
    <w:p w14:paraId="1C4DC845" w14:textId="3DB3DEC8" w:rsidR="003E44DF" w:rsidRPr="00782324" w:rsidRDefault="00782324" w:rsidP="002F085F">
      <w:pPr>
        <w:rPr>
          <w:bCs/>
          <w:i/>
          <w:color w:val="000000"/>
        </w:rPr>
      </w:pPr>
      <w:r w:rsidRPr="00782324">
        <w:rPr>
          <w:b/>
          <w:bCs/>
          <w:i/>
          <w:color w:val="000000"/>
        </w:rPr>
        <w:t>Спивак Дмитрий Леонидович</w:t>
      </w:r>
      <w:r w:rsidRPr="00782324">
        <w:rPr>
          <w:bCs/>
          <w:i/>
          <w:color w:val="000000"/>
        </w:rPr>
        <w:t xml:space="preserve"> – </w:t>
      </w:r>
      <w:r w:rsidRPr="00782324">
        <w:rPr>
          <w:bCs/>
          <w:iCs/>
          <w:color w:val="000000"/>
        </w:rPr>
        <w:t>доктор филологических наук, руководитель Центра фундаментальных исследований в сфере культуры Института наследия, заведующий кафедрой ЮНЕСКО по компаративным  исследованиям духовных традиций, специфики их культур и межрелигиозного диалога</w:t>
      </w:r>
      <w:r>
        <w:rPr>
          <w:bCs/>
          <w:i/>
          <w:color w:val="000000"/>
        </w:rPr>
        <w:t xml:space="preserve"> -- </w:t>
      </w:r>
      <w:r w:rsidR="003E44DF" w:rsidRPr="00782324">
        <w:rPr>
          <w:bCs/>
          <w:i/>
          <w:color w:val="000000"/>
        </w:rPr>
        <w:t>Северная война в культурном наследии Петербурга</w:t>
      </w:r>
    </w:p>
    <w:p w14:paraId="3B51B4B2" w14:textId="77777777" w:rsidR="003E44DF" w:rsidRDefault="003E44DF" w:rsidP="002F085F">
      <w:pPr>
        <w:rPr>
          <w:b/>
          <w:i/>
          <w:color w:val="000000"/>
        </w:rPr>
      </w:pPr>
    </w:p>
    <w:p w14:paraId="380D420B" w14:textId="6F08AFEB" w:rsidR="00A035C1" w:rsidRPr="00384A33" w:rsidRDefault="00A035C1" w:rsidP="002F085F">
      <w:pPr>
        <w:rPr>
          <w:b/>
          <w:bCs/>
          <w:i/>
          <w:iCs/>
        </w:rPr>
      </w:pPr>
      <w:proofErr w:type="spellStart"/>
      <w:r w:rsidRPr="006C1008">
        <w:rPr>
          <w:b/>
          <w:i/>
          <w:color w:val="000000"/>
        </w:rPr>
        <w:t>Закунов</w:t>
      </w:r>
      <w:proofErr w:type="spellEnd"/>
      <w:r w:rsidRPr="006C1008">
        <w:rPr>
          <w:b/>
          <w:i/>
          <w:color w:val="000000"/>
        </w:rPr>
        <w:t xml:space="preserve"> Юрий Александрович</w:t>
      </w:r>
      <w:r w:rsidRPr="006C1008">
        <w:rPr>
          <w:color w:val="000000"/>
        </w:rPr>
        <w:t xml:space="preserve">, кандидат философских наук, доцент, ведущий научный сотрудник, руководитель Отдела наследования культуры Российского </w:t>
      </w:r>
      <w:r w:rsidRPr="006C1008">
        <w:rPr>
          <w:color w:val="000000"/>
        </w:rPr>
        <w:lastRenderedPageBreak/>
        <w:t xml:space="preserve">научно-исследовательского института культурного и природного наследия имени Д.С. Лихачёва </w:t>
      </w:r>
      <w:r>
        <w:rPr>
          <w:color w:val="000000"/>
        </w:rPr>
        <w:t xml:space="preserve">-- </w:t>
      </w:r>
      <w:r>
        <w:rPr>
          <w:i/>
          <w:iCs/>
          <w:color w:val="000000"/>
        </w:rPr>
        <w:t>Г</w:t>
      </w:r>
      <w:r w:rsidRPr="006A7982">
        <w:rPr>
          <w:i/>
          <w:iCs/>
          <w:color w:val="000000"/>
        </w:rPr>
        <w:t xml:space="preserve">ероическое наследие </w:t>
      </w:r>
      <w:r>
        <w:rPr>
          <w:i/>
          <w:iCs/>
          <w:color w:val="000000"/>
        </w:rPr>
        <w:t>России и с</w:t>
      </w:r>
      <w:r w:rsidRPr="006A7982">
        <w:rPr>
          <w:i/>
          <w:iCs/>
          <w:color w:val="000000"/>
        </w:rPr>
        <w:t>имволические войны</w:t>
      </w:r>
      <w:r w:rsidRPr="00917D9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              </w:t>
      </w:r>
    </w:p>
    <w:p w14:paraId="2195EB18" w14:textId="77777777" w:rsidR="00A035C1" w:rsidRDefault="00A035C1" w:rsidP="002F085F">
      <w:pPr>
        <w:rPr>
          <w:i/>
          <w:iCs/>
        </w:rPr>
      </w:pPr>
    </w:p>
    <w:p w14:paraId="0F68CEB7" w14:textId="77777777" w:rsidR="00A035C1" w:rsidRDefault="00A035C1" w:rsidP="002F085F">
      <w:pPr>
        <w:jc w:val="left"/>
        <w:rPr>
          <w:i/>
          <w:color w:val="000000"/>
          <w:shd w:val="clear" w:color="auto" w:fill="FFFFFF"/>
        </w:rPr>
      </w:pPr>
      <w:r w:rsidRPr="0000522C">
        <w:rPr>
          <w:b/>
          <w:bCs/>
          <w:i/>
          <w:iCs/>
          <w:color w:val="000000"/>
          <w:shd w:val="clear" w:color="auto" w:fill="FFFFFF"/>
        </w:rPr>
        <w:t>Цветаева М</w:t>
      </w:r>
      <w:r w:rsidRPr="00886465">
        <w:rPr>
          <w:b/>
          <w:bCs/>
          <w:i/>
          <w:iCs/>
          <w:color w:val="000000"/>
          <w:shd w:val="clear" w:color="auto" w:fill="FFFFFF"/>
        </w:rPr>
        <w:t xml:space="preserve">арина </w:t>
      </w:r>
      <w:r w:rsidRPr="0000522C">
        <w:rPr>
          <w:b/>
          <w:bCs/>
          <w:i/>
          <w:iCs/>
          <w:color w:val="000000"/>
          <w:shd w:val="clear" w:color="auto" w:fill="FFFFFF"/>
        </w:rPr>
        <w:t>Н</w:t>
      </w:r>
      <w:r w:rsidRPr="00886465">
        <w:rPr>
          <w:b/>
          <w:bCs/>
          <w:i/>
          <w:iCs/>
          <w:color w:val="000000"/>
          <w:shd w:val="clear" w:color="auto" w:fill="FFFFFF"/>
        </w:rPr>
        <w:t>иколаевна</w:t>
      </w:r>
      <w:r w:rsidRPr="0000522C">
        <w:rPr>
          <w:color w:val="000000"/>
          <w:shd w:val="clear" w:color="auto" w:fill="FFFFFF"/>
        </w:rPr>
        <w:t xml:space="preserve">, доктор </w:t>
      </w:r>
      <w:r>
        <w:rPr>
          <w:color w:val="000000"/>
          <w:shd w:val="clear" w:color="auto" w:fill="FFFFFF"/>
        </w:rPr>
        <w:t>культурологии</w:t>
      </w:r>
      <w:r w:rsidRPr="0000522C">
        <w:rPr>
          <w:i/>
          <w:color w:val="000000"/>
          <w:shd w:val="clear" w:color="auto" w:fill="FFFFFF"/>
        </w:rPr>
        <w:t xml:space="preserve">, </w:t>
      </w:r>
      <w:r w:rsidRPr="0000522C">
        <w:rPr>
          <w:color w:val="000000"/>
          <w:shd w:val="clear" w:color="auto" w:fill="FFFFFF"/>
        </w:rPr>
        <w:t>профессор Института философии С</w:t>
      </w:r>
      <w:r>
        <w:rPr>
          <w:color w:val="000000"/>
          <w:shd w:val="clear" w:color="auto" w:fill="FFFFFF"/>
        </w:rPr>
        <w:t>анкт-Петербургского государственного университета</w:t>
      </w:r>
      <w:r w:rsidRPr="0000522C">
        <w:rPr>
          <w:i/>
          <w:color w:val="000000"/>
          <w:shd w:val="clear" w:color="auto" w:fill="FFFFFF"/>
        </w:rPr>
        <w:t xml:space="preserve"> -- Христианское осмысление трагического: человек на переломах истории</w:t>
      </w:r>
    </w:p>
    <w:p w14:paraId="1814F14F" w14:textId="77777777" w:rsidR="00A035C1" w:rsidRDefault="00A035C1" w:rsidP="002F085F">
      <w:pPr>
        <w:jc w:val="left"/>
        <w:rPr>
          <w:i/>
          <w:color w:val="000000"/>
          <w:shd w:val="clear" w:color="auto" w:fill="FFFFFF"/>
        </w:rPr>
      </w:pPr>
    </w:p>
    <w:p w14:paraId="767A23AF" w14:textId="77777777" w:rsidR="00A035C1" w:rsidRDefault="00A035C1" w:rsidP="002F085F">
      <w:pPr>
        <w:rPr>
          <w:i/>
          <w:color w:val="000000"/>
          <w:shd w:val="clear" w:color="auto" w:fill="FFFFFF"/>
        </w:rPr>
      </w:pPr>
      <w:r w:rsidRPr="0000522C">
        <w:rPr>
          <w:b/>
          <w:bCs/>
          <w:i/>
          <w:iCs/>
          <w:color w:val="000000"/>
          <w:shd w:val="clear" w:color="auto" w:fill="FFFFFF"/>
        </w:rPr>
        <w:t>Губарева О</w:t>
      </w:r>
      <w:r w:rsidRPr="00886465">
        <w:rPr>
          <w:b/>
          <w:bCs/>
          <w:i/>
          <w:iCs/>
          <w:color w:val="000000"/>
          <w:shd w:val="clear" w:color="auto" w:fill="FFFFFF"/>
        </w:rPr>
        <w:t xml:space="preserve">ксана </w:t>
      </w:r>
      <w:r w:rsidRPr="0000522C">
        <w:rPr>
          <w:b/>
          <w:bCs/>
          <w:i/>
          <w:iCs/>
          <w:color w:val="000000"/>
          <w:shd w:val="clear" w:color="auto" w:fill="FFFFFF"/>
        </w:rPr>
        <w:t>В</w:t>
      </w:r>
      <w:r w:rsidRPr="00886465">
        <w:rPr>
          <w:b/>
          <w:bCs/>
          <w:i/>
          <w:iCs/>
          <w:color w:val="000000"/>
          <w:shd w:val="clear" w:color="auto" w:fill="FFFFFF"/>
        </w:rPr>
        <w:t>итальевна</w:t>
      </w:r>
      <w:r w:rsidRPr="0000522C">
        <w:rPr>
          <w:color w:val="000000"/>
          <w:shd w:val="clear" w:color="auto" w:fill="FFFFFF"/>
        </w:rPr>
        <w:t xml:space="preserve">, кандидат искусствоведения, старший </w:t>
      </w:r>
      <w:proofErr w:type="gramStart"/>
      <w:r w:rsidRPr="0000522C">
        <w:rPr>
          <w:color w:val="000000"/>
          <w:shd w:val="clear" w:color="auto" w:fill="FFFFFF"/>
        </w:rPr>
        <w:t>научный  сотрудник</w:t>
      </w:r>
      <w:proofErr w:type="gramEnd"/>
      <w:r w:rsidRPr="0000522C">
        <w:rPr>
          <w:color w:val="000000"/>
          <w:shd w:val="clear" w:color="auto" w:fill="FFFFFF"/>
        </w:rPr>
        <w:t xml:space="preserve"> Р</w:t>
      </w:r>
      <w:r>
        <w:rPr>
          <w:color w:val="000000"/>
          <w:shd w:val="clear" w:color="auto" w:fill="FFFFFF"/>
        </w:rPr>
        <w:t>оссийского института истории искусств</w:t>
      </w:r>
      <w:r w:rsidRPr="0000522C">
        <w:rPr>
          <w:color w:val="000000"/>
          <w:shd w:val="clear" w:color="auto" w:fill="FFFFFF"/>
        </w:rPr>
        <w:t xml:space="preserve"> --</w:t>
      </w:r>
      <w:r w:rsidRPr="0000522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0522C">
        <w:rPr>
          <w:color w:val="000000"/>
          <w:shd w:val="clear" w:color="auto" w:fill="FFFFFF"/>
        </w:rPr>
        <w:t xml:space="preserve">  </w:t>
      </w:r>
      <w:r w:rsidRPr="0000522C">
        <w:rPr>
          <w:i/>
          <w:color w:val="000000"/>
          <w:shd w:val="clear" w:color="auto" w:fill="FFFFFF"/>
        </w:rPr>
        <w:t>Война за Средневековье: к вопросу сохранения русского культурного архетипа</w:t>
      </w:r>
    </w:p>
    <w:p w14:paraId="46B7F56C" w14:textId="77777777" w:rsidR="00A035C1" w:rsidRDefault="00A035C1" w:rsidP="002F085F">
      <w:pPr>
        <w:rPr>
          <w:i/>
          <w:color w:val="000000"/>
          <w:shd w:val="clear" w:color="auto" w:fill="FFFFFF"/>
        </w:rPr>
      </w:pPr>
    </w:p>
    <w:p w14:paraId="1A4F0C06" w14:textId="77777777" w:rsidR="00A035C1" w:rsidRPr="005F1DD7" w:rsidRDefault="00A035C1" w:rsidP="002F085F">
      <w:pPr>
        <w:shd w:val="clear" w:color="auto" w:fill="FFFFFF"/>
        <w:rPr>
          <w:color w:val="000000"/>
        </w:rPr>
      </w:pPr>
      <w:proofErr w:type="spellStart"/>
      <w:r w:rsidRPr="005F1DD7">
        <w:rPr>
          <w:b/>
          <w:i/>
          <w:color w:val="000000"/>
        </w:rPr>
        <w:t>Скоробогачева</w:t>
      </w:r>
      <w:proofErr w:type="spellEnd"/>
      <w:r w:rsidRPr="005F1DD7">
        <w:rPr>
          <w:b/>
          <w:i/>
          <w:color w:val="000000"/>
        </w:rPr>
        <w:t xml:space="preserve"> Екатерина Александровна</w:t>
      </w:r>
      <w:r w:rsidRPr="005F1DD7">
        <w:rPr>
          <w:color w:val="000000"/>
        </w:rPr>
        <w:t>, доктор искусствоведения</w:t>
      </w:r>
      <w:r>
        <w:rPr>
          <w:color w:val="000000"/>
        </w:rPr>
        <w:t xml:space="preserve">, </w:t>
      </w:r>
      <w:r w:rsidRPr="005F1DD7">
        <w:rPr>
          <w:color w:val="000000"/>
        </w:rPr>
        <w:t xml:space="preserve"> директор научно-исследовательского музея, профессор кафедры всеобщей истории искусств Российск</w:t>
      </w:r>
      <w:r>
        <w:rPr>
          <w:color w:val="000000"/>
        </w:rPr>
        <w:t>ой</w:t>
      </w:r>
      <w:r w:rsidRPr="005F1DD7">
        <w:rPr>
          <w:color w:val="000000"/>
        </w:rPr>
        <w:t xml:space="preserve"> академия живописи, ваяния и зодчества Ильи Глазунова</w:t>
      </w:r>
      <w:r>
        <w:rPr>
          <w:color w:val="000000"/>
        </w:rPr>
        <w:t xml:space="preserve"> -- </w:t>
      </w:r>
      <w:r w:rsidRPr="005F1DD7">
        <w:rPr>
          <w:color w:val="000000"/>
          <w:shd w:val="clear" w:color="auto" w:fill="FFFFFF"/>
        </w:rPr>
        <w:t xml:space="preserve"> Исторические уроки и духовные смыслы раскола русской православной церкви на примере старообрядчества Русского Севера</w:t>
      </w:r>
    </w:p>
    <w:p w14:paraId="658D0936" w14:textId="77777777" w:rsidR="00A035C1" w:rsidRPr="005F1DD7" w:rsidRDefault="00A035C1" w:rsidP="002F085F">
      <w:pPr>
        <w:jc w:val="left"/>
        <w:rPr>
          <w:i/>
          <w:color w:val="000000"/>
          <w:shd w:val="clear" w:color="auto" w:fill="FFFFFF"/>
        </w:rPr>
      </w:pPr>
    </w:p>
    <w:p w14:paraId="6EA73DF2" w14:textId="77777777" w:rsidR="00A035C1" w:rsidRDefault="00A035C1" w:rsidP="002F085F">
      <w:pPr>
        <w:rPr>
          <w:i/>
          <w:iCs/>
          <w:color w:val="000000"/>
          <w:shd w:val="clear" w:color="auto" w:fill="FFFFFF"/>
        </w:rPr>
      </w:pPr>
      <w:r w:rsidRPr="006C1008">
        <w:rPr>
          <w:b/>
          <w:i/>
          <w:color w:val="000000"/>
        </w:rPr>
        <w:t>Беспалова Татьяна Викторовна</w:t>
      </w:r>
      <w:r w:rsidRPr="006C1008">
        <w:rPr>
          <w:color w:val="000000"/>
        </w:rPr>
        <w:t>, доктор философских наук, кандидат политических наук, руководитель Отдела государственной культурной политики Российского научно-исследовательского института культурного и природног</w:t>
      </w:r>
      <w:r>
        <w:rPr>
          <w:color w:val="000000"/>
        </w:rPr>
        <w:t>о наследия имени Д.С. Лихачёва</w:t>
      </w:r>
      <w:r w:rsidRPr="006C1008">
        <w:rPr>
          <w:color w:val="000000"/>
        </w:rPr>
        <w:t xml:space="preserve"> -- </w:t>
      </w:r>
      <w:r w:rsidRPr="006C1008">
        <w:rPr>
          <w:i/>
          <w:iCs/>
          <w:color w:val="000000"/>
          <w:shd w:val="clear" w:color="auto" w:fill="FFFFFF"/>
        </w:rPr>
        <w:t>Диалог цивилизаций </w:t>
      </w:r>
      <w:r w:rsidRPr="006C1008">
        <w:rPr>
          <w:i/>
          <w:iCs/>
          <w:color w:val="000000"/>
          <w:shd w:val="clear" w:color="auto" w:fill="FFFFFF"/>
          <w:lang w:val="en-US"/>
        </w:rPr>
        <w:t>versus </w:t>
      </w:r>
      <w:r w:rsidRPr="006C1008">
        <w:rPr>
          <w:i/>
          <w:iCs/>
          <w:color w:val="000000"/>
          <w:shd w:val="clear" w:color="auto" w:fill="FFFFFF"/>
        </w:rPr>
        <w:t>конфликт цивилизаций: философский и политический выбор России в 21 веке </w:t>
      </w:r>
    </w:p>
    <w:p w14:paraId="21006B3F" w14:textId="77777777" w:rsidR="00A035C1" w:rsidRDefault="00A035C1" w:rsidP="002F085F">
      <w:pPr>
        <w:rPr>
          <w:i/>
          <w:iCs/>
          <w:color w:val="000000"/>
          <w:shd w:val="clear" w:color="auto" w:fill="FFFFFF"/>
        </w:rPr>
      </w:pPr>
    </w:p>
    <w:p w14:paraId="281F0CF4" w14:textId="77777777" w:rsidR="00A035C1" w:rsidRDefault="00A035C1" w:rsidP="002F085F">
      <w:pPr>
        <w:rPr>
          <w:i/>
          <w:color w:val="000000"/>
          <w:shd w:val="clear" w:color="auto" w:fill="FFFFFF"/>
        </w:rPr>
      </w:pPr>
      <w:r w:rsidRPr="00E5144E">
        <w:rPr>
          <w:b/>
          <w:color w:val="000000"/>
          <w:shd w:val="clear" w:color="auto" w:fill="FFFFFF"/>
        </w:rPr>
        <w:t>Шумилин Дмитрий Анатольевич,</w:t>
      </w:r>
      <w:r>
        <w:rPr>
          <w:color w:val="000000"/>
          <w:shd w:val="clear" w:color="auto" w:fill="FFFFFF"/>
        </w:rPr>
        <w:t xml:space="preserve"> кандидат искусствоведения, заместитель директора по научной</w:t>
      </w:r>
      <w:r>
        <w:rPr>
          <w:color w:val="000000"/>
          <w:shd w:val="clear" w:color="auto" w:fill="FFFFFF"/>
        </w:rPr>
        <w:tab/>
        <w:t xml:space="preserve"> работе Российского института истории искусств </w:t>
      </w:r>
      <w:proofErr w:type="gramStart"/>
      <w:r>
        <w:rPr>
          <w:color w:val="000000"/>
          <w:shd w:val="clear" w:color="auto" w:fill="FFFFFF"/>
        </w:rPr>
        <w:t xml:space="preserve">--  </w:t>
      </w:r>
      <w:r>
        <w:rPr>
          <w:i/>
          <w:color w:val="000000"/>
          <w:shd w:val="clear" w:color="auto" w:fill="FFFFFF"/>
        </w:rPr>
        <w:t>Наука</w:t>
      </w:r>
      <w:proofErr w:type="gramEnd"/>
      <w:r>
        <w:rPr>
          <w:i/>
          <w:color w:val="000000"/>
          <w:shd w:val="clear" w:color="auto" w:fill="FFFFFF"/>
        </w:rPr>
        <w:t xml:space="preserve"> и политика</w:t>
      </w:r>
      <w:r w:rsidRPr="004A46C7">
        <w:rPr>
          <w:i/>
          <w:color w:val="000000"/>
          <w:shd w:val="clear" w:color="auto" w:fill="FFFFFF"/>
        </w:rPr>
        <w:t>: очередной конфликт Востока и Запада?"</w:t>
      </w:r>
    </w:p>
    <w:p w14:paraId="4A40C7E7" w14:textId="77777777" w:rsidR="00A035C1" w:rsidRDefault="00A035C1" w:rsidP="002F085F">
      <w:pPr>
        <w:rPr>
          <w:i/>
          <w:color w:val="000000"/>
          <w:shd w:val="clear" w:color="auto" w:fill="FFFFFF"/>
        </w:rPr>
      </w:pPr>
    </w:p>
    <w:p w14:paraId="3241CBE6" w14:textId="77777777" w:rsidR="00A035C1" w:rsidRDefault="00A035C1" w:rsidP="002F085F">
      <w:pPr>
        <w:rPr>
          <w:i/>
          <w:color w:val="000000"/>
          <w:shd w:val="clear" w:color="auto" w:fill="FFFFFF"/>
        </w:rPr>
      </w:pPr>
      <w:r w:rsidRPr="004718B7">
        <w:rPr>
          <w:b/>
          <w:i/>
          <w:color w:val="000000"/>
          <w:shd w:val="clear" w:color="auto" w:fill="FFFFFF"/>
        </w:rPr>
        <w:t xml:space="preserve">                                             Чай</w:t>
      </w:r>
      <w:r w:rsidRPr="002F085F">
        <w:rPr>
          <w:b/>
          <w:i/>
          <w:color w:val="000000"/>
          <w:shd w:val="clear" w:color="auto" w:fill="FFFFFF"/>
        </w:rPr>
        <w:t>/</w:t>
      </w:r>
      <w:proofErr w:type="gramStart"/>
      <w:r w:rsidRPr="002F085F">
        <w:rPr>
          <w:b/>
          <w:i/>
          <w:color w:val="000000"/>
          <w:shd w:val="clear" w:color="auto" w:fill="FFFFFF"/>
        </w:rPr>
        <w:t>кофе</w:t>
      </w:r>
      <w:r w:rsidRPr="004718B7">
        <w:rPr>
          <w:b/>
          <w:i/>
          <w:color w:val="000000"/>
          <w:shd w:val="clear" w:color="auto" w:fill="FFFFFF"/>
        </w:rPr>
        <w:t xml:space="preserve">  с</w:t>
      </w:r>
      <w:proofErr w:type="gramEnd"/>
      <w:r w:rsidRPr="004718B7">
        <w:rPr>
          <w:b/>
          <w:i/>
          <w:color w:val="000000"/>
          <w:shd w:val="clear" w:color="auto" w:fill="FFFFFF"/>
        </w:rPr>
        <w:t xml:space="preserve"> пирогами</w:t>
      </w:r>
    </w:p>
    <w:p w14:paraId="21380E5F" w14:textId="77777777" w:rsidR="00A035C1" w:rsidRDefault="00A035C1" w:rsidP="002F085F">
      <w:pPr>
        <w:jc w:val="left"/>
        <w:rPr>
          <w:i/>
          <w:color w:val="000000"/>
          <w:shd w:val="clear" w:color="auto" w:fill="FFFFFF"/>
        </w:rPr>
      </w:pPr>
    </w:p>
    <w:p w14:paraId="7E8C27DA" w14:textId="77777777" w:rsidR="00A035C1" w:rsidRDefault="00A035C1" w:rsidP="002F085F">
      <w:pPr>
        <w:rPr>
          <w:i/>
          <w:iCs/>
        </w:rPr>
      </w:pPr>
      <w:r w:rsidRPr="006C1008">
        <w:rPr>
          <w:b/>
          <w:bCs/>
          <w:i/>
          <w:iCs/>
        </w:rPr>
        <w:t>Некрасов Станислав Николаевич</w:t>
      </w:r>
      <w:r w:rsidRPr="006C1008">
        <w:t xml:space="preserve">, доктор философских наук, профессор, Уральский федеральный университет, Уральский государственный аграрный университет, главный научный сотрудник -- </w:t>
      </w:r>
      <w:r w:rsidRPr="006C1008">
        <w:rPr>
          <w:i/>
          <w:iCs/>
        </w:rPr>
        <w:t xml:space="preserve">Какова должна быть идеология будущего для просторов Большой Евразии: «Прекрасная Россия будущего» </w:t>
      </w:r>
      <w:proofErr w:type="spellStart"/>
      <w:r w:rsidRPr="006C1008">
        <w:rPr>
          <w:i/>
          <w:iCs/>
        </w:rPr>
        <w:t>неолибералов</w:t>
      </w:r>
      <w:proofErr w:type="spellEnd"/>
      <w:r w:rsidRPr="006C1008">
        <w:rPr>
          <w:i/>
          <w:iCs/>
        </w:rPr>
        <w:t xml:space="preserve"> или «Русский цивилизационный </w:t>
      </w:r>
      <w:proofErr w:type="spellStart"/>
      <w:r w:rsidRPr="006C1008">
        <w:rPr>
          <w:i/>
          <w:iCs/>
        </w:rPr>
        <w:t>неоиндустриализм</w:t>
      </w:r>
      <w:proofErr w:type="spellEnd"/>
      <w:r w:rsidRPr="006C1008">
        <w:rPr>
          <w:i/>
          <w:iCs/>
        </w:rPr>
        <w:t xml:space="preserve">» </w:t>
      </w:r>
      <w:proofErr w:type="spellStart"/>
      <w:r w:rsidRPr="006C1008">
        <w:rPr>
          <w:i/>
          <w:iCs/>
        </w:rPr>
        <w:t>футуротрадиционалистов</w:t>
      </w:r>
      <w:proofErr w:type="spellEnd"/>
    </w:p>
    <w:p w14:paraId="61E1D220" w14:textId="77777777" w:rsidR="00A035C1" w:rsidRDefault="00A035C1" w:rsidP="002F085F">
      <w:pPr>
        <w:rPr>
          <w:i/>
          <w:iCs/>
        </w:rPr>
      </w:pPr>
    </w:p>
    <w:p w14:paraId="2F470040" w14:textId="77777777" w:rsidR="00A035C1" w:rsidRDefault="00A035C1" w:rsidP="002F085F">
      <w:pPr>
        <w:jc w:val="left"/>
        <w:rPr>
          <w:i/>
          <w:color w:val="000000"/>
          <w:shd w:val="clear" w:color="auto" w:fill="FFFFFF"/>
        </w:rPr>
      </w:pPr>
    </w:p>
    <w:p w14:paraId="51E15CEF" w14:textId="77777777" w:rsidR="00A035C1" w:rsidRDefault="00A035C1" w:rsidP="002F085F">
      <w:pPr>
        <w:rPr>
          <w:i/>
          <w:iCs/>
        </w:rPr>
      </w:pPr>
      <w:r w:rsidRPr="006C1008">
        <w:rPr>
          <w:b/>
          <w:bCs/>
          <w:i/>
          <w:iCs/>
        </w:rPr>
        <w:t>Царенко Сергей Александрович</w:t>
      </w:r>
      <w:r w:rsidRPr="006C1008">
        <w:t xml:space="preserve">, кандидат </w:t>
      </w:r>
      <w:proofErr w:type="gramStart"/>
      <w:r w:rsidRPr="006C1008">
        <w:t>архитектуры,  старший</w:t>
      </w:r>
      <w:proofErr w:type="gramEnd"/>
      <w:r w:rsidRPr="006C1008">
        <w:t xml:space="preserve"> научный сотрудник Винницкого областного краеведческого музея, г. Винница, Украина -- </w:t>
      </w:r>
      <w:r w:rsidRPr="006C1008">
        <w:rPr>
          <w:i/>
          <w:iCs/>
        </w:rPr>
        <w:t>Общие культурные истоки Русской равнины и предназначение России. К разрешению проблемы конфронтационного присвоения культуры Руси её национальными наследниками</w:t>
      </w:r>
    </w:p>
    <w:p w14:paraId="4DB713D1" w14:textId="77777777" w:rsidR="00A035C1" w:rsidRDefault="00A035C1" w:rsidP="002F085F">
      <w:pPr>
        <w:rPr>
          <w:i/>
          <w:iCs/>
        </w:rPr>
      </w:pPr>
    </w:p>
    <w:p w14:paraId="03800E59" w14:textId="77777777" w:rsidR="00A035C1" w:rsidRPr="004A46C7" w:rsidRDefault="00A035C1" w:rsidP="002F085F">
      <w:pPr>
        <w:rPr>
          <w:i/>
          <w:iCs/>
        </w:rPr>
      </w:pPr>
      <w:proofErr w:type="spellStart"/>
      <w:r w:rsidRPr="00AF240C">
        <w:rPr>
          <w:b/>
          <w:i/>
        </w:rPr>
        <w:t>Гронский</w:t>
      </w:r>
      <w:proofErr w:type="spellEnd"/>
      <w:r w:rsidRPr="006C1008">
        <w:rPr>
          <w:b/>
          <w:bCs/>
          <w:i/>
          <w:iCs/>
        </w:rPr>
        <w:t xml:space="preserve"> Александр Дмитриевич</w:t>
      </w:r>
      <w:r w:rsidRPr="006C1008">
        <w:t xml:space="preserve">, кандидат исторических наук, ведущий научный сотрудник </w:t>
      </w:r>
      <w:r>
        <w:t>с</w:t>
      </w:r>
      <w:r w:rsidRPr="006C1008">
        <w:t xml:space="preserve">ектора Белоруссии, Молдавии и Украины Центра постсоветских исследований Национального исследовательского института </w:t>
      </w:r>
      <w:r w:rsidRPr="006C1008">
        <w:lastRenderedPageBreak/>
        <w:t xml:space="preserve">мировой экономики и международных отношений им. Е.М. Примакова Российской академии наук, доцент кафедры церковной истории и церковно-практических дисциплин Минской духовной академии им. святителя Кирилла </w:t>
      </w:r>
      <w:proofErr w:type="spellStart"/>
      <w:r w:rsidRPr="006C1008">
        <w:t>Туровского</w:t>
      </w:r>
      <w:proofErr w:type="spellEnd"/>
      <w:r w:rsidRPr="006C1008">
        <w:t xml:space="preserve"> -- </w:t>
      </w:r>
      <w:r w:rsidRPr="006C1008">
        <w:rPr>
          <w:i/>
          <w:iCs/>
        </w:rPr>
        <w:t xml:space="preserve">Русский мир как опасность: риторика белорусской публицистики в отношении России после украинских событий </w:t>
      </w:r>
      <w:smartTag w:uri="urn:schemas-microsoft-com:office:smarttags" w:element="metricconverter">
        <w:smartTagPr>
          <w:attr w:name="ProductID" w:val="2014 г"/>
        </w:smartTagPr>
        <w:r w:rsidRPr="006C1008">
          <w:rPr>
            <w:i/>
            <w:iCs/>
          </w:rPr>
          <w:t>2014 г</w:t>
        </w:r>
      </w:smartTag>
      <w:r w:rsidRPr="006C1008">
        <w:rPr>
          <w:i/>
          <w:iCs/>
        </w:rPr>
        <w:t>.</w:t>
      </w:r>
    </w:p>
    <w:p w14:paraId="62B32281" w14:textId="77777777" w:rsidR="00A035C1" w:rsidRPr="004A46C7" w:rsidRDefault="00A035C1" w:rsidP="002F085F">
      <w:pPr>
        <w:rPr>
          <w:i/>
          <w:iCs/>
        </w:rPr>
      </w:pPr>
    </w:p>
    <w:p w14:paraId="0D3F9538" w14:textId="77777777" w:rsidR="00A035C1" w:rsidRPr="00A63CA4" w:rsidRDefault="00A035C1" w:rsidP="002F085F">
      <w:pPr>
        <w:rPr>
          <w:i/>
          <w:iCs/>
        </w:rPr>
      </w:pPr>
      <w:r w:rsidRPr="006C1008">
        <w:rPr>
          <w:b/>
          <w:bCs/>
          <w:i/>
          <w:iCs/>
        </w:rPr>
        <w:t>Романова Дарья Яковлевна</w:t>
      </w:r>
      <w:r w:rsidRPr="006C1008">
        <w:rPr>
          <w:i/>
          <w:iCs/>
        </w:rPr>
        <w:t xml:space="preserve">, </w:t>
      </w:r>
      <w:r w:rsidRPr="006C1008">
        <w:t xml:space="preserve">кандидат культурологии, старший научный сотрудник </w:t>
      </w:r>
      <w:r w:rsidRPr="006C1008">
        <w:rPr>
          <w:color w:val="000000"/>
        </w:rPr>
        <w:t xml:space="preserve">Российского научно-исследовательского института культурного и природного наследия имени Д.С. Лихачёва </w:t>
      </w:r>
      <w:r w:rsidRPr="006C1008">
        <w:rPr>
          <w:i/>
          <w:iCs/>
        </w:rPr>
        <w:t xml:space="preserve">– Род и семья в условиях глобальных цивилизационных конфликтов </w:t>
      </w:r>
    </w:p>
    <w:p w14:paraId="5B4C3D77" w14:textId="77777777" w:rsidR="00A035C1" w:rsidRDefault="00A035C1" w:rsidP="002F085F">
      <w:pPr>
        <w:rPr>
          <w:i/>
          <w:iCs/>
        </w:rPr>
      </w:pPr>
    </w:p>
    <w:p w14:paraId="16DED9F2" w14:textId="77777777" w:rsidR="00A035C1" w:rsidRDefault="00A035C1" w:rsidP="002F085F">
      <w:pPr>
        <w:rPr>
          <w:i/>
          <w:iCs/>
        </w:rPr>
      </w:pPr>
    </w:p>
    <w:p w14:paraId="7E5BD8F9" w14:textId="72687FF9" w:rsidR="00A035C1" w:rsidRPr="005B7FD3" w:rsidRDefault="00A035C1" w:rsidP="002F085F">
      <w:pPr>
        <w:rPr>
          <w:i/>
          <w:iCs/>
        </w:rPr>
      </w:pPr>
      <w:r w:rsidRPr="00A5429C">
        <w:rPr>
          <w:b/>
          <w:iCs/>
        </w:rPr>
        <w:t>Дмитриева Маргарита Анатольевна</w:t>
      </w:r>
      <w:r>
        <w:rPr>
          <w:b/>
          <w:iCs/>
        </w:rPr>
        <w:t xml:space="preserve">, </w:t>
      </w:r>
      <w:r w:rsidRPr="00A5429C">
        <w:rPr>
          <w:iCs/>
        </w:rPr>
        <w:t>кандидат филологических наук,</w:t>
      </w:r>
      <w:r>
        <w:rPr>
          <w:iCs/>
        </w:rPr>
        <w:t xml:space="preserve"> доцент Санкт-Петербургского государственного института кино и телевидения </w:t>
      </w:r>
      <w:r w:rsidR="00E77958">
        <w:rPr>
          <w:iCs/>
        </w:rPr>
        <w:t>--</w:t>
      </w:r>
      <w:r>
        <w:rPr>
          <w:iCs/>
        </w:rPr>
        <w:t xml:space="preserve"> </w:t>
      </w:r>
      <w:r w:rsidRPr="005B7FD3">
        <w:rPr>
          <w:i/>
          <w:iCs/>
        </w:rPr>
        <w:t>Русская монархия и войны ХХ века.</w:t>
      </w:r>
    </w:p>
    <w:p w14:paraId="249FD446" w14:textId="77777777" w:rsidR="00A035C1" w:rsidRPr="005B7FD3" w:rsidRDefault="00A035C1" w:rsidP="002F085F">
      <w:pPr>
        <w:rPr>
          <w:b/>
          <w:i/>
          <w:iCs/>
        </w:rPr>
      </w:pPr>
    </w:p>
    <w:p w14:paraId="229F592C" w14:textId="77777777" w:rsidR="00A035C1" w:rsidRDefault="00A035C1" w:rsidP="002F085F">
      <w:pPr>
        <w:rPr>
          <w:i/>
          <w:iCs/>
        </w:rPr>
      </w:pPr>
    </w:p>
    <w:p w14:paraId="562CBB5C" w14:textId="77777777" w:rsidR="00A035C1" w:rsidRPr="00E77958" w:rsidRDefault="00A035C1" w:rsidP="002F085F">
      <w:pPr>
        <w:jc w:val="left"/>
        <w:rPr>
          <w:i/>
          <w:iCs/>
          <w:color w:val="000000"/>
          <w:shd w:val="clear" w:color="auto" w:fill="FFFFFF"/>
        </w:rPr>
      </w:pPr>
      <w:r w:rsidRPr="00930B78">
        <w:rPr>
          <w:rStyle w:val="a3"/>
          <w:color w:val="000000"/>
          <w:shd w:val="clear" w:color="auto" w:fill="FFFFFF"/>
        </w:rPr>
        <w:t>Расторгуев Валерий Николаевич,</w:t>
      </w:r>
      <w:r>
        <w:rPr>
          <w:color w:val="000000"/>
          <w:shd w:val="clear" w:color="auto" w:fill="FFFFFF"/>
        </w:rPr>
        <w:t xml:space="preserve"> доктор философских наук, профессор кафедры философии политики и права философского факультета МГУ имени М.В. Ломоносова -- </w:t>
      </w:r>
      <w:r w:rsidRPr="00590A00">
        <w:rPr>
          <w:i/>
          <w:iCs/>
          <w:color w:val="000000"/>
          <w:shd w:val="clear" w:color="auto" w:fill="FFFFFF"/>
        </w:rPr>
        <w:t>Исторический синхронизм и уроки цивилизационных войн</w:t>
      </w:r>
      <w:r>
        <w:rPr>
          <w:color w:val="000000"/>
          <w:shd w:val="clear" w:color="auto" w:fill="FFFFFF"/>
        </w:rPr>
        <w:t xml:space="preserve"> </w:t>
      </w:r>
      <w:r w:rsidRPr="00930B78">
        <w:rPr>
          <w:color w:val="000000"/>
          <w:u w:val="single"/>
          <w:shd w:val="clear" w:color="auto" w:fill="FFFFFF"/>
        </w:rPr>
        <w:t>(заочное участие</w:t>
      </w:r>
      <w:r w:rsidRPr="00930B78">
        <w:rPr>
          <w:i/>
          <w:iCs/>
          <w:color w:val="000000"/>
          <w:u w:val="single"/>
          <w:shd w:val="clear" w:color="auto" w:fill="FFFFFF"/>
        </w:rPr>
        <w:t>)</w:t>
      </w:r>
    </w:p>
    <w:p w14:paraId="0D1C921D" w14:textId="77777777" w:rsidR="00A035C1" w:rsidRPr="00E810E4" w:rsidRDefault="00A035C1" w:rsidP="002F085F">
      <w:pPr>
        <w:shd w:val="clear" w:color="auto" w:fill="FFFFFF"/>
        <w:jc w:val="left"/>
        <w:rPr>
          <w:rFonts w:ascii="Arial" w:hAnsi="Arial" w:cs="Arial"/>
          <w:color w:val="000000"/>
        </w:rPr>
      </w:pPr>
    </w:p>
    <w:p w14:paraId="7FFDC818" w14:textId="77777777" w:rsidR="00C74433" w:rsidRDefault="00A035C1" w:rsidP="002F085F">
      <w:pPr>
        <w:rPr>
          <w:b/>
          <w:i/>
          <w:iCs/>
        </w:rPr>
      </w:pPr>
      <w:r w:rsidRPr="004718B7">
        <w:rPr>
          <w:b/>
          <w:i/>
          <w:iCs/>
        </w:rPr>
        <w:t xml:space="preserve">                             </w:t>
      </w:r>
    </w:p>
    <w:p w14:paraId="1C1E2646" w14:textId="2841D10E" w:rsidR="00A035C1" w:rsidRPr="004718B7" w:rsidRDefault="00A035C1" w:rsidP="00C74433">
      <w:pPr>
        <w:jc w:val="center"/>
        <w:rPr>
          <w:b/>
          <w:i/>
          <w:iCs/>
        </w:rPr>
      </w:pPr>
      <w:r w:rsidRPr="004718B7">
        <w:rPr>
          <w:b/>
          <w:i/>
          <w:iCs/>
        </w:rPr>
        <w:t>Подведение итогов конференции</w:t>
      </w:r>
    </w:p>
    <w:sectPr w:rsidR="00A035C1" w:rsidRPr="004718B7" w:rsidSect="009A5995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4B14"/>
    <w:multiLevelType w:val="multilevel"/>
    <w:tmpl w:val="E44A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0E4"/>
    <w:rsid w:val="0000522C"/>
    <w:rsid w:val="000276AB"/>
    <w:rsid w:val="00037E76"/>
    <w:rsid w:val="00057D2F"/>
    <w:rsid w:val="00090AA7"/>
    <w:rsid w:val="00096BA4"/>
    <w:rsid w:val="000D1B38"/>
    <w:rsid w:val="00163F34"/>
    <w:rsid w:val="0017134D"/>
    <w:rsid w:val="00174BB6"/>
    <w:rsid w:val="001B3264"/>
    <w:rsid w:val="001C463E"/>
    <w:rsid w:val="00232886"/>
    <w:rsid w:val="002644E2"/>
    <w:rsid w:val="002A5F1D"/>
    <w:rsid w:val="002C0444"/>
    <w:rsid w:val="002D11F0"/>
    <w:rsid w:val="002E091A"/>
    <w:rsid w:val="002E36AB"/>
    <w:rsid w:val="002E3E02"/>
    <w:rsid w:val="002F085F"/>
    <w:rsid w:val="002F1306"/>
    <w:rsid w:val="002F4974"/>
    <w:rsid w:val="00306733"/>
    <w:rsid w:val="0031312A"/>
    <w:rsid w:val="00384A33"/>
    <w:rsid w:val="003E44DF"/>
    <w:rsid w:val="004126BC"/>
    <w:rsid w:val="00416136"/>
    <w:rsid w:val="00433171"/>
    <w:rsid w:val="004718B7"/>
    <w:rsid w:val="004801C5"/>
    <w:rsid w:val="004A12C8"/>
    <w:rsid w:val="004A46C7"/>
    <w:rsid w:val="004B5064"/>
    <w:rsid w:val="00590A00"/>
    <w:rsid w:val="005B0333"/>
    <w:rsid w:val="005B7FD3"/>
    <w:rsid w:val="005D6B0C"/>
    <w:rsid w:val="005F1DD7"/>
    <w:rsid w:val="00606EA6"/>
    <w:rsid w:val="0064413C"/>
    <w:rsid w:val="006A7982"/>
    <w:rsid w:val="006C1008"/>
    <w:rsid w:val="006D776C"/>
    <w:rsid w:val="006E06EF"/>
    <w:rsid w:val="00782324"/>
    <w:rsid w:val="007C77E4"/>
    <w:rsid w:val="00876554"/>
    <w:rsid w:val="00886465"/>
    <w:rsid w:val="00896892"/>
    <w:rsid w:val="008A66EE"/>
    <w:rsid w:val="008A7E66"/>
    <w:rsid w:val="008B6F70"/>
    <w:rsid w:val="008E2EF2"/>
    <w:rsid w:val="00913EB0"/>
    <w:rsid w:val="00917D90"/>
    <w:rsid w:val="00924D9A"/>
    <w:rsid w:val="00930B78"/>
    <w:rsid w:val="0094200D"/>
    <w:rsid w:val="00962060"/>
    <w:rsid w:val="00966D27"/>
    <w:rsid w:val="009A1214"/>
    <w:rsid w:val="009A5995"/>
    <w:rsid w:val="009A5C79"/>
    <w:rsid w:val="009E060B"/>
    <w:rsid w:val="009E3404"/>
    <w:rsid w:val="009E7F10"/>
    <w:rsid w:val="00A035C1"/>
    <w:rsid w:val="00A5429C"/>
    <w:rsid w:val="00A63CA4"/>
    <w:rsid w:val="00A857D6"/>
    <w:rsid w:val="00A87859"/>
    <w:rsid w:val="00AF240C"/>
    <w:rsid w:val="00B94D9B"/>
    <w:rsid w:val="00BE739E"/>
    <w:rsid w:val="00BF7B60"/>
    <w:rsid w:val="00C74433"/>
    <w:rsid w:val="00CB7F9E"/>
    <w:rsid w:val="00CE1516"/>
    <w:rsid w:val="00CE3EA9"/>
    <w:rsid w:val="00CF3C32"/>
    <w:rsid w:val="00DA0291"/>
    <w:rsid w:val="00DA39DF"/>
    <w:rsid w:val="00E04732"/>
    <w:rsid w:val="00E5144E"/>
    <w:rsid w:val="00E70B8A"/>
    <w:rsid w:val="00E77958"/>
    <w:rsid w:val="00E810E4"/>
    <w:rsid w:val="00E87210"/>
    <w:rsid w:val="00EA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A0CE82"/>
  <w15:docId w15:val="{59C88CA3-A50A-4D7D-A1E4-FDEA6AC9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10E4"/>
    <w:pPr>
      <w:jc w:val="both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A857D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locked/>
    <w:rsid w:val="00E87210"/>
    <w:rPr>
      <w:rFonts w:cs="Times New Roman"/>
      <w:b/>
      <w:bCs/>
    </w:rPr>
  </w:style>
  <w:style w:type="character" w:styleId="a4">
    <w:name w:val="Emphasis"/>
    <w:uiPriority w:val="99"/>
    <w:qFormat/>
    <w:locked/>
    <w:rsid w:val="009A5C79"/>
    <w:rPr>
      <w:rFonts w:cs="Times New Roman"/>
      <w:i/>
    </w:rPr>
  </w:style>
  <w:style w:type="character" w:customStyle="1" w:styleId="30">
    <w:name w:val="Заголовок 3 Знак"/>
    <w:link w:val="3"/>
    <w:rsid w:val="00A857D6"/>
    <w:rPr>
      <w:rFonts w:ascii="Cambria" w:eastAsia="Times New Roman" w:hAnsi="Cambria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Zakunov</dc:creator>
  <cp:keywords/>
  <dc:description/>
  <cp:lastModifiedBy>Yuri Zakunov</cp:lastModifiedBy>
  <cp:revision>26</cp:revision>
  <dcterms:created xsi:type="dcterms:W3CDTF">2019-10-04T05:57:00Z</dcterms:created>
  <dcterms:modified xsi:type="dcterms:W3CDTF">2019-10-31T06:02:00Z</dcterms:modified>
</cp:coreProperties>
</file>