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D5EDF2" w14:textId="77777777" w:rsidR="00111D05" w:rsidRPr="00111D05" w:rsidRDefault="00111D05" w:rsidP="00B34EA3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r w:rsidRPr="00111D05">
        <w:rPr>
          <w:rFonts w:ascii="Times New Roman" w:hAnsi="Times New Roman" w:cs="Times New Roman"/>
          <w:b/>
          <w:sz w:val="28"/>
        </w:rPr>
        <w:t>Проект решения: 43 COM 7B.88</w:t>
      </w:r>
    </w:p>
    <w:bookmarkEnd w:id="0"/>
    <w:p w14:paraId="00162E11" w14:textId="77777777" w:rsidR="00111D05" w:rsidRPr="00111D05" w:rsidRDefault="00111D05" w:rsidP="00B34EA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11D05">
        <w:rPr>
          <w:rFonts w:ascii="Times New Roman" w:hAnsi="Times New Roman" w:cs="Times New Roman"/>
          <w:i/>
          <w:sz w:val="28"/>
        </w:rPr>
        <w:t>Комитет всемирного наследия</w:t>
      </w:r>
      <w:r w:rsidRPr="00111D05">
        <w:rPr>
          <w:rFonts w:ascii="Times New Roman" w:hAnsi="Times New Roman" w:cs="Times New Roman"/>
          <w:sz w:val="28"/>
        </w:rPr>
        <w:t>,</w:t>
      </w:r>
    </w:p>
    <w:p w14:paraId="19FFBC09" w14:textId="77777777" w:rsidR="00770631" w:rsidRDefault="00111D05" w:rsidP="00B34EA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0631">
        <w:rPr>
          <w:rFonts w:ascii="Times New Roman" w:hAnsi="Times New Roman" w:cs="Times New Roman"/>
          <w:i/>
          <w:sz w:val="28"/>
          <w:u w:val="single"/>
        </w:rPr>
        <w:t>Р</w:t>
      </w:r>
      <w:r w:rsidRPr="00770631">
        <w:rPr>
          <w:rFonts w:ascii="Times New Roman" w:hAnsi="Times New Roman" w:cs="Times New Roman"/>
          <w:i/>
          <w:sz w:val="28"/>
          <w:u w:val="single"/>
        </w:rPr>
        <w:t>ассмотрев</w:t>
      </w:r>
      <w:r w:rsidRPr="00770631">
        <w:rPr>
          <w:rFonts w:ascii="Times New Roman" w:hAnsi="Times New Roman" w:cs="Times New Roman"/>
          <w:i/>
          <w:sz w:val="28"/>
        </w:rPr>
        <w:t xml:space="preserve"> </w:t>
      </w:r>
      <w:r w:rsidRPr="00770631">
        <w:rPr>
          <w:rFonts w:ascii="Times New Roman" w:hAnsi="Times New Roman" w:cs="Times New Roman"/>
          <w:sz w:val="28"/>
        </w:rPr>
        <w:t>документ</w:t>
      </w:r>
      <w:r w:rsidRPr="00770631">
        <w:rPr>
          <w:rFonts w:ascii="Times New Roman" w:hAnsi="Times New Roman" w:cs="Times New Roman"/>
          <w:sz w:val="28"/>
        </w:rPr>
        <w:t xml:space="preserve"> WHC/19  43.COM/</w:t>
      </w:r>
      <w:r w:rsidRPr="00770631">
        <w:rPr>
          <w:rFonts w:ascii="Times New Roman" w:hAnsi="Times New Roman" w:cs="Times New Roman"/>
          <w:sz w:val="28"/>
        </w:rPr>
        <w:t>7B,</w:t>
      </w:r>
    </w:p>
    <w:p w14:paraId="36D592BD" w14:textId="77777777" w:rsidR="00770631" w:rsidRDefault="00111D05" w:rsidP="00B34EA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0631">
        <w:rPr>
          <w:rFonts w:ascii="Times New Roman" w:hAnsi="Times New Roman" w:cs="Times New Roman"/>
          <w:i/>
          <w:sz w:val="28"/>
          <w:u w:val="single"/>
        </w:rPr>
        <w:t>С</w:t>
      </w:r>
      <w:r w:rsidRPr="00770631">
        <w:rPr>
          <w:rFonts w:ascii="Times New Roman" w:hAnsi="Times New Roman" w:cs="Times New Roman"/>
          <w:i/>
          <w:sz w:val="28"/>
          <w:u w:val="single"/>
        </w:rPr>
        <w:t>сылаясь</w:t>
      </w:r>
      <w:r w:rsidRPr="00770631">
        <w:rPr>
          <w:rFonts w:ascii="Times New Roman" w:hAnsi="Times New Roman" w:cs="Times New Roman"/>
          <w:sz w:val="28"/>
          <w:u w:val="single"/>
        </w:rPr>
        <w:t xml:space="preserve"> </w:t>
      </w:r>
      <w:r w:rsidRPr="00770631">
        <w:rPr>
          <w:rFonts w:ascii="Times New Roman" w:hAnsi="Times New Roman" w:cs="Times New Roman"/>
          <w:sz w:val="28"/>
        </w:rPr>
        <w:t>на Р</w:t>
      </w:r>
      <w:r w:rsidRPr="00770631">
        <w:rPr>
          <w:rFonts w:ascii="Times New Roman" w:hAnsi="Times New Roman" w:cs="Times New Roman"/>
          <w:sz w:val="28"/>
        </w:rPr>
        <w:t xml:space="preserve">ешение </w:t>
      </w:r>
      <w:r w:rsidRPr="00770631">
        <w:rPr>
          <w:rFonts w:ascii="Times New Roman" w:hAnsi="Times New Roman" w:cs="Times New Roman"/>
          <w:b/>
          <w:sz w:val="28"/>
        </w:rPr>
        <w:t>42 COM 7B.29</w:t>
      </w:r>
      <w:r w:rsidRPr="00770631">
        <w:rPr>
          <w:rFonts w:ascii="Times New Roman" w:hAnsi="Times New Roman" w:cs="Times New Roman"/>
          <w:sz w:val="28"/>
        </w:rPr>
        <w:t xml:space="preserve">, принятое на </w:t>
      </w:r>
      <w:r w:rsidRPr="00770631">
        <w:rPr>
          <w:rFonts w:ascii="Times New Roman" w:hAnsi="Times New Roman" w:cs="Times New Roman"/>
          <w:sz w:val="28"/>
        </w:rPr>
        <w:t>42-</w:t>
      </w:r>
      <w:r w:rsidRPr="00770631">
        <w:rPr>
          <w:rFonts w:ascii="Times New Roman" w:hAnsi="Times New Roman" w:cs="Times New Roman"/>
          <w:sz w:val="28"/>
        </w:rPr>
        <w:t>о</w:t>
      </w:r>
      <w:r w:rsidRPr="00770631">
        <w:rPr>
          <w:rFonts w:ascii="Times New Roman" w:hAnsi="Times New Roman" w:cs="Times New Roman"/>
          <w:sz w:val="28"/>
        </w:rPr>
        <w:t>й сессии (Манама, 2018 г.),</w:t>
      </w:r>
    </w:p>
    <w:p w14:paraId="28EE1BAF" w14:textId="77777777" w:rsidR="00770631" w:rsidRDefault="00111D05" w:rsidP="00B34EA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0631">
        <w:rPr>
          <w:rFonts w:ascii="Times New Roman" w:hAnsi="Times New Roman" w:cs="Times New Roman"/>
          <w:i/>
          <w:sz w:val="28"/>
          <w:u w:val="single"/>
        </w:rPr>
        <w:t>Приветствует</w:t>
      </w:r>
      <w:r w:rsidRPr="00770631">
        <w:rPr>
          <w:rFonts w:ascii="Times New Roman" w:hAnsi="Times New Roman" w:cs="Times New Roman"/>
          <w:sz w:val="28"/>
        </w:rPr>
        <w:t xml:space="preserve"> исследовательскую работу специалистов, которая проводится для определения духовных, исторических, культурных и природных ценностей объекта; и тот факт, что данная работа будет охватывать морфологию ландшафта, его растительность и историю гражданских поселений, а также точные детали исторических дорог и инженерных систем управления водными ресурсами, которые наполняют Священное озеро и представляют собой ключевой источник питьевой воды; </w:t>
      </w:r>
    </w:p>
    <w:p w14:paraId="467A0D4E" w14:textId="77777777" w:rsidR="00B34EA3" w:rsidRDefault="00111D05" w:rsidP="00B34EA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70631">
        <w:rPr>
          <w:rFonts w:ascii="Times New Roman" w:hAnsi="Times New Roman" w:cs="Times New Roman"/>
          <w:i/>
          <w:sz w:val="28"/>
          <w:u w:val="single"/>
        </w:rPr>
        <w:t>Подчеркивает</w:t>
      </w:r>
      <w:r w:rsidRPr="00770631">
        <w:rPr>
          <w:rFonts w:ascii="Times New Roman" w:hAnsi="Times New Roman" w:cs="Times New Roman"/>
          <w:sz w:val="28"/>
        </w:rPr>
        <w:t xml:space="preserve"> необходимость данной работы для учета важных ансамблей деревянных подсобных помещений, жилых зданий советской и более поздних периодов архитектуры, важной коллекции традиционных зданий; все </w:t>
      </w:r>
      <w:r w:rsidR="00B34EA3">
        <w:rPr>
          <w:rFonts w:ascii="Times New Roman" w:hAnsi="Times New Roman" w:cs="Times New Roman"/>
          <w:sz w:val="28"/>
        </w:rPr>
        <w:t xml:space="preserve">объекты </w:t>
      </w:r>
      <w:r w:rsidRPr="00770631">
        <w:rPr>
          <w:rFonts w:ascii="Times New Roman" w:hAnsi="Times New Roman" w:cs="Times New Roman"/>
          <w:sz w:val="28"/>
        </w:rPr>
        <w:t xml:space="preserve">из вышеперечисленных привносят вклад в выдающуюся универсальную ценность (ВУЦ) объекта; и </w:t>
      </w:r>
      <w:r w:rsidRPr="00770631">
        <w:rPr>
          <w:rFonts w:ascii="Times New Roman" w:hAnsi="Times New Roman" w:cs="Times New Roman"/>
          <w:i/>
          <w:sz w:val="28"/>
          <w:u w:val="single"/>
        </w:rPr>
        <w:t>также подчеркивает</w:t>
      </w:r>
      <w:r w:rsidRPr="00770631">
        <w:rPr>
          <w:rFonts w:ascii="Times New Roman" w:hAnsi="Times New Roman" w:cs="Times New Roman"/>
          <w:sz w:val="28"/>
        </w:rPr>
        <w:t xml:space="preserve"> необходимость комплексного подхода к охране зданий ГУЛАГа, которые также являются частью истории объекта;</w:t>
      </w:r>
    </w:p>
    <w:p w14:paraId="6C14EC72" w14:textId="77777777" w:rsidR="00B34EA3" w:rsidRDefault="00111D05" w:rsidP="00B34EA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34EA3">
        <w:rPr>
          <w:rFonts w:ascii="Times New Roman" w:hAnsi="Times New Roman" w:cs="Times New Roman"/>
          <w:i/>
          <w:sz w:val="28"/>
          <w:u w:val="single"/>
        </w:rPr>
        <w:t>Также приветствует</w:t>
      </w:r>
      <w:r w:rsidRPr="00B34EA3">
        <w:rPr>
          <w:rFonts w:ascii="Times New Roman" w:hAnsi="Times New Roman" w:cs="Times New Roman"/>
          <w:sz w:val="28"/>
        </w:rPr>
        <w:t xml:space="preserve"> исследовательскую работу как основу для развития новой «концепции», на основе которого будет разработан Мастер пла</w:t>
      </w:r>
      <w:r w:rsidR="0034550C" w:rsidRPr="00B34EA3">
        <w:rPr>
          <w:rFonts w:ascii="Times New Roman" w:hAnsi="Times New Roman" w:cs="Times New Roman"/>
          <w:sz w:val="28"/>
        </w:rPr>
        <w:t xml:space="preserve">н и пересмотрен План управления, а также будут разрабатываться новые системы регулирования; </w:t>
      </w:r>
    </w:p>
    <w:p w14:paraId="2DE55243" w14:textId="77777777" w:rsidR="00B34EA3" w:rsidRDefault="0034550C" w:rsidP="00B34EA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34EA3">
        <w:rPr>
          <w:rFonts w:ascii="Times New Roman" w:hAnsi="Times New Roman" w:cs="Times New Roman"/>
          <w:i/>
          <w:sz w:val="28"/>
          <w:u w:val="single"/>
        </w:rPr>
        <w:t>Подчеркивает</w:t>
      </w:r>
      <w:r w:rsidRPr="00B34EA3">
        <w:rPr>
          <w:rFonts w:ascii="Times New Roman" w:hAnsi="Times New Roman" w:cs="Times New Roman"/>
          <w:sz w:val="28"/>
        </w:rPr>
        <w:t xml:space="preserve"> что проект «Концепции» будет подготовлен к маю 2019 года и проект систем регулирования к концу 2019 года; </w:t>
      </w:r>
    </w:p>
    <w:p w14:paraId="7F37AE4C" w14:textId="77777777" w:rsidR="00B34EA3" w:rsidRDefault="0034550C" w:rsidP="00B34EA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34EA3">
        <w:rPr>
          <w:rFonts w:ascii="Times New Roman" w:hAnsi="Times New Roman" w:cs="Times New Roman"/>
          <w:i/>
          <w:sz w:val="28"/>
          <w:u w:val="single"/>
        </w:rPr>
        <w:t>Также подчеркивает</w:t>
      </w:r>
      <w:r w:rsidRPr="00B34EA3">
        <w:rPr>
          <w:rFonts w:ascii="Times New Roman" w:hAnsi="Times New Roman" w:cs="Times New Roman"/>
          <w:sz w:val="28"/>
        </w:rPr>
        <w:t xml:space="preserve">, что Мастер план должен предусматривать возможность рассмотрения вопросов необходимости реноваций; места, где могут быть уместны проекты нового строительства; желательный тип туризма; пути укрепления местной экономики; способы при </w:t>
      </w:r>
      <w:r w:rsidRPr="00B34EA3">
        <w:rPr>
          <w:rFonts w:ascii="Times New Roman" w:hAnsi="Times New Roman" w:cs="Times New Roman"/>
          <w:sz w:val="28"/>
        </w:rPr>
        <w:lastRenderedPageBreak/>
        <w:t xml:space="preserve">которых данные вопросы могут быть решены также с учетом развития буферной зоны и широкого окружения удаленных районов; </w:t>
      </w:r>
    </w:p>
    <w:p w14:paraId="05A28371" w14:textId="77777777" w:rsidR="00B34EA3" w:rsidRDefault="0034550C" w:rsidP="00B34EA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34EA3">
        <w:rPr>
          <w:rFonts w:ascii="Times New Roman" w:hAnsi="Times New Roman" w:cs="Times New Roman"/>
          <w:i/>
          <w:sz w:val="28"/>
          <w:u w:val="single"/>
        </w:rPr>
        <w:t>Также приветствует</w:t>
      </w:r>
      <w:r w:rsidRPr="00B34EA3">
        <w:rPr>
          <w:rFonts w:ascii="Times New Roman" w:hAnsi="Times New Roman" w:cs="Times New Roman"/>
          <w:sz w:val="28"/>
        </w:rPr>
        <w:t xml:space="preserve"> </w:t>
      </w:r>
      <w:r w:rsidRPr="00B34EA3">
        <w:rPr>
          <w:rFonts w:ascii="Times New Roman" w:hAnsi="Times New Roman" w:cs="Times New Roman"/>
          <w:sz w:val="28"/>
        </w:rPr>
        <w:t xml:space="preserve">твердое обязательство, данное Патриархом Московским и всея Руси, что </w:t>
      </w:r>
      <w:r w:rsidRPr="00B34EA3">
        <w:rPr>
          <w:rFonts w:ascii="Times New Roman" w:hAnsi="Times New Roman" w:cs="Times New Roman"/>
          <w:sz w:val="28"/>
        </w:rPr>
        <w:t xml:space="preserve">небольшая </w:t>
      </w:r>
      <w:r w:rsidRPr="00B34EA3">
        <w:rPr>
          <w:rFonts w:ascii="Times New Roman" w:hAnsi="Times New Roman" w:cs="Times New Roman"/>
          <w:sz w:val="28"/>
        </w:rPr>
        <w:t xml:space="preserve">взлетно-посадочная полоса </w:t>
      </w:r>
      <w:r w:rsidRPr="00B34EA3">
        <w:rPr>
          <w:rFonts w:ascii="Times New Roman" w:hAnsi="Times New Roman" w:cs="Times New Roman"/>
          <w:sz w:val="28"/>
        </w:rPr>
        <w:t>аэропорта не будет расширена</w:t>
      </w:r>
      <w:r w:rsidRPr="00B34EA3">
        <w:rPr>
          <w:rFonts w:ascii="Times New Roman" w:hAnsi="Times New Roman" w:cs="Times New Roman"/>
          <w:sz w:val="28"/>
        </w:rPr>
        <w:t>, в соответствии с рекомендациями Миссии 2018 года, такое</w:t>
      </w:r>
      <w:r w:rsidRPr="00B34EA3">
        <w:rPr>
          <w:rFonts w:ascii="Times New Roman" w:hAnsi="Times New Roman" w:cs="Times New Roman"/>
          <w:sz w:val="28"/>
        </w:rPr>
        <w:t xml:space="preserve"> расширение </w:t>
      </w:r>
      <w:r w:rsidRPr="00B34EA3">
        <w:rPr>
          <w:rFonts w:ascii="Times New Roman" w:hAnsi="Times New Roman" w:cs="Times New Roman"/>
          <w:sz w:val="28"/>
        </w:rPr>
        <w:t xml:space="preserve"> </w:t>
      </w:r>
      <w:r w:rsidRPr="00B34EA3">
        <w:rPr>
          <w:rFonts w:ascii="Times New Roman" w:hAnsi="Times New Roman" w:cs="Times New Roman"/>
          <w:sz w:val="28"/>
        </w:rPr>
        <w:t>«</w:t>
      </w:r>
      <w:r w:rsidRPr="00B34EA3">
        <w:rPr>
          <w:rFonts w:ascii="Times New Roman" w:hAnsi="Times New Roman" w:cs="Times New Roman"/>
          <w:sz w:val="28"/>
        </w:rPr>
        <w:t xml:space="preserve">негативно повлияет на </w:t>
      </w:r>
      <w:r w:rsidRPr="00B34EA3">
        <w:rPr>
          <w:rFonts w:ascii="Times New Roman" w:hAnsi="Times New Roman" w:cs="Times New Roman"/>
          <w:sz w:val="28"/>
        </w:rPr>
        <w:t>ВУЦ», которое может привести к притоку туристов, которые могут «</w:t>
      </w:r>
      <w:r w:rsidRPr="00B34EA3">
        <w:rPr>
          <w:rFonts w:ascii="Times New Roman" w:hAnsi="Times New Roman" w:cs="Times New Roman"/>
          <w:sz w:val="28"/>
        </w:rPr>
        <w:t xml:space="preserve">разрушить общее культурное и духовное пространство </w:t>
      </w:r>
      <w:proofErr w:type="spellStart"/>
      <w:r w:rsidRPr="00B34EA3">
        <w:rPr>
          <w:rFonts w:ascii="Times New Roman" w:hAnsi="Times New Roman" w:cs="Times New Roman"/>
          <w:sz w:val="28"/>
        </w:rPr>
        <w:t>Соловков</w:t>
      </w:r>
      <w:proofErr w:type="spellEnd"/>
      <w:r w:rsidRPr="00B34EA3">
        <w:rPr>
          <w:rFonts w:ascii="Times New Roman" w:hAnsi="Times New Roman" w:cs="Times New Roman"/>
          <w:sz w:val="28"/>
        </w:rPr>
        <w:t>»;</w:t>
      </w:r>
    </w:p>
    <w:p w14:paraId="1D1C407A" w14:textId="77777777" w:rsidR="00B34EA3" w:rsidRDefault="0034550C" w:rsidP="00B34EA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34EA3">
        <w:rPr>
          <w:rFonts w:ascii="Times New Roman" w:hAnsi="Times New Roman" w:cs="Times New Roman"/>
          <w:i/>
          <w:sz w:val="28"/>
          <w:u w:val="single"/>
        </w:rPr>
        <w:t>С обеспокоенностью отмечает</w:t>
      </w:r>
      <w:r w:rsidRPr="00B34EA3">
        <w:rPr>
          <w:rFonts w:ascii="Times New Roman" w:hAnsi="Times New Roman" w:cs="Times New Roman"/>
          <w:sz w:val="28"/>
        </w:rPr>
        <w:t xml:space="preserve">, что в последние несколько лет </w:t>
      </w:r>
      <w:r w:rsidRPr="00B34EA3">
        <w:rPr>
          <w:rFonts w:ascii="Times New Roman" w:hAnsi="Times New Roman" w:cs="Times New Roman"/>
          <w:sz w:val="28"/>
        </w:rPr>
        <w:t xml:space="preserve">реставрация </w:t>
      </w:r>
      <w:r w:rsidRPr="00B34EA3">
        <w:rPr>
          <w:rFonts w:ascii="Times New Roman" w:hAnsi="Times New Roman" w:cs="Times New Roman"/>
          <w:sz w:val="28"/>
        </w:rPr>
        <w:t xml:space="preserve">основных монастырских зданий не всегда осуществлялась </w:t>
      </w:r>
      <w:r w:rsidRPr="00B34EA3">
        <w:rPr>
          <w:rFonts w:ascii="Times New Roman" w:hAnsi="Times New Roman" w:cs="Times New Roman"/>
          <w:sz w:val="28"/>
        </w:rPr>
        <w:t xml:space="preserve">способами, которые были </w:t>
      </w:r>
      <w:r w:rsidRPr="00B34EA3">
        <w:rPr>
          <w:rFonts w:ascii="Times New Roman" w:hAnsi="Times New Roman" w:cs="Times New Roman"/>
          <w:sz w:val="28"/>
        </w:rPr>
        <w:t xml:space="preserve">приемлемы с точки зрения материалов и </w:t>
      </w:r>
      <w:r w:rsidRPr="00B34EA3">
        <w:rPr>
          <w:rFonts w:ascii="Times New Roman" w:hAnsi="Times New Roman" w:cs="Times New Roman"/>
          <w:sz w:val="28"/>
        </w:rPr>
        <w:t xml:space="preserve">применяемых </w:t>
      </w:r>
      <w:r w:rsidRPr="00B34EA3">
        <w:rPr>
          <w:rFonts w:ascii="Times New Roman" w:hAnsi="Times New Roman" w:cs="Times New Roman"/>
          <w:sz w:val="28"/>
        </w:rPr>
        <w:t xml:space="preserve">подходов, но </w:t>
      </w:r>
      <w:r w:rsidRPr="00B34EA3">
        <w:rPr>
          <w:rFonts w:ascii="Times New Roman" w:hAnsi="Times New Roman" w:cs="Times New Roman"/>
          <w:i/>
          <w:sz w:val="28"/>
          <w:u w:val="single"/>
        </w:rPr>
        <w:t>также приветствует</w:t>
      </w:r>
      <w:r w:rsidRPr="00B34EA3">
        <w:rPr>
          <w:rFonts w:ascii="Times New Roman" w:hAnsi="Times New Roman" w:cs="Times New Roman"/>
          <w:sz w:val="28"/>
        </w:rPr>
        <w:t xml:space="preserve"> тот факт, что неуместные реставрационные работы </w:t>
      </w:r>
      <w:r w:rsidR="00B34EA3">
        <w:rPr>
          <w:rFonts w:ascii="Times New Roman" w:hAnsi="Times New Roman" w:cs="Times New Roman"/>
          <w:sz w:val="28"/>
        </w:rPr>
        <w:t xml:space="preserve">на </w:t>
      </w:r>
      <w:r w:rsidRPr="00B34EA3">
        <w:rPr>
          <w:rFonts w:ascii="Times New Roman" w:hAnsi="Times New Roman" w:cs="Times New Roman"/>
          <w:sz w:val="28"/>
        </w:rPr>
        <w:t>валун</w:t>
      </w:r>
      <w:r w:rsidR="00B34EA3">
        <w:rPr>
          <w:rFonts w:ascii="Times New Roman" w:hAnsi="Times New Roman" w:cs="Times New Roman"/>
          <w:sz w:val="28"/>
        </w:rPr>
        <w:t>ах</w:t>
      </w:r>
      <w:r w:rsidRPr="00B34EA3">
        <w:rPr>
          <w:rFonts w:ascii="Times New Roman" w:hAnsi="Times New Roman" w:cs="Times New Roman"/>
          <w:sz w:val="28"/>
        </w:rPr>
        <w:t xml:space="preserve"> </w:t>
      </w:r>
      <w:r w:rsidRPr="00B34EA3">
        <w:rPr>
          <w:rFonts w:ascii="Times New Roman" w:hAnsi="Times New Roman" w:cs="Times New Roman"/>
          <w:sz w:val="28"/>
        </w:rPr>
        <w:t xml:space="preserve">стен </w:t>
      </w:r>
      <w:r w:rsidRPr="00B34EA3">
        <w:rPr>
          <w:rFonts w:ascii="Times New Roman" w:hAnsi="Times New Roman" w:cs="Times New Roman"/>
          <w:sz w:val="28"/>
        </w:rPr>
        <w:t xml:space="preserve">были </w:t>
      </w:r>
      <w:r w:rsidRPr="00B34EA3">
        <w:rPr>
          <w:rFonts w:ascii="Times New Roman" w:hAnsi="Times New Roman" w:cs="Times New Roman"/>
          <w:sz w:val="28"/>
        </w:rPr>
        <w:t>остановлен</w:t>
      </w:r>
      <w:r w:rsidRPr="00B34EA3">
        <w:rPr>
          <w:rFonts w:ascii="Times New Roman" w:hAnsi="Times New Roman" w:cs="Times New Roman"/>
          <w:sz w:val="28"/>
        </w:rPr>
        <w:t>ы</w:t>
      </w:r>
      <w:r w:rsidRPr="00B34EA3">
        <w:rPr>
          <w:rFonts w:ascii="Times New Roman" w:hAnsi="Times New Roman" w:cs="Times New Roman"/>
          <w:sz w:val="28"/>
        </w:rPr>
        <w:t>;</w:t>
      </w:r>
    </w:p>
    <w:p w14:paraId="1F9DC2A6" w14:textId="77777777" w:rsidR="00B34EA3" w:rsidRDefault="0034550C" w:rsidP="00B34EA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34EA3">
        <w:rPr>
          <w:rFonts w:ascii="Times New Roman" w:hAnsi="Times New Roman" w:cs="Times New Roman"/>
          <w:i/>
          <w:sz w:val="28"/>
          <w:u w:val="single"/>
        </w:rPr>
        <w:t>О</w:t>
      </w:r>
      <w:r w:rsidRPr="00B34EA3">
        <w:rPr>
          <w:rFonts w:ascii="Times New Roman" w:hAnsi="Times New Roman" w:cs="Times New Roman"/>
          <w:i/>
          <w:sz w:val="28"/>
          <w:u w:val="single"/>
        </w:rPr>
        <w:t>тмечает</w:t>
      </w:r>
      <w:r w:rsidRPr="00B34EA3">
        <w:rPr>
          <w:rFonts w:ascii="Times New Roman" w:hAnsi="Times New Roman" w:cs="Times New Roman"/>
          <w:i/>
          <w:sz w:val="28"/>
          <w:u w:val="single"/>
        </w:rPr>
        <w:t xml:space="preserve"> также</w:t>
      </w:r>
      <w:r w:rsidRPr="00B34EA3">
        <w:rPr>
          <w:rFonts w:ascii="Times New Roman" w:hAnsi="Times New Roman" w:cs="Times New Roman"/>
          <w:sz w:val="28"/>
        </w:rPr>
        <w:t xml:space="preserve">, что планируемая всеобъемлющая система управления Архипелагом должна предусматривать возможность локального контроля за проектами по </w:t>
      </w:r>
      <w:r w:rsidRPr="00B34EA3">
        <w:rPr>
          <w:rFonts w:ascii="Times New Roman" w:hAnsi="Times New Roman" w:cs="Times New Roman"/>
          <w:sz w:val="28"/>
        </w:rPr>
        <w:t>реставрации</w:t>
      </w:r>
      <w:r w:rsidRPr="00B34EA3">
        <w:rPr>
          <w:rFonts w:ascii="Times New Roman" w:hAnsi="Times New Roman" w:cs="Times New Roman"/>
          <w:sz w:val="28"/>
        </w:rPr>
        <w:t xml:space="preserve">, и </w:t>
      </w:r>
      <w:r w:rsidRPr="00B34EA3">
        <w:rPr>
          <w:rFonts w:ascii="Times New Roman" w:hAnsi="Times New Roman" w:cs="Times New Roman"/>
          <w:i/>
          <w:sz w:val="28"/>
          <w:u w:val="single"/>
        </w:rPr>
        <w:t>подчеркивает</w:t>
      </w:r>
      <w:r w:rsidRPr="00B34EA3">
        <w:rPr>
          <w:rFonts w:ascii="Times New Roman" w:hAnsi="Times New Roman" w:cs="Times New Roman"/>
          <w:sz w:val="28"/>
        </w:rPr>
        <w:t xml:space="preserve"> необходимость </w:t>
      </w:r>
      <w:r w:rsidRPr="00B34EA3">
        <w:rPr>
          <w:rFonts w:ascii="Times New Roman" w:hAnsi="Times New Roman" w:cs="Times New Roman"/>
          <w:sz w:val="28"/>
        </w:rPr>
        <w:t xml:space="preserve">надзора за крупными проектами реставрации, который должен проводиться архитектором-реставратором, а также </w:t>
      </w:r>
      <w:r w:rsidR="00770631" w:rsidRPr="00B34EA3">
        <w:rPr>
          <w:rFonts w:ascii="Times New Roman" w:hAnsi="Times New Roman" w:cs="Times New Roman"/>
          <w:sz w:val="28"/>
        </w:rPr>
        <w:t>регулярного технического обслуживания во избе</w:t>
      </w:r>
      <w:r w:rsidR="00B34EA3">
        <w:rPr>
          <w:rFonts w:ascii="Times New Roman" w:hAnsi="Times New Roman" w:cs="Times New Roman"/>
          <w:sz w:val="28"/>
        </w:rPr>
        <w:t xml:space="preserve">жание </w:t>
      </w:r>
      <w:r w:rsidRPr="00B34EA3">
        <w:rPr>
          <w:rFonts w:ascii="Times New Roman" w:hAnsi="Times New Roman" w:cs="Times New Roman"/>
          <w:sz w:val="28"/>
        </w:rPr>
        <w:t>серьезных вмешательств</w:t>
      </w:r>
      <w:r w:rsidR="00B34EA3">
        <w:rPr>
          <w:rFonts w:ascii="Times New Roman" w:hAnsi="Times New Roman" w:cs="Times New Roman"/>
          <w:sz w:val="28"/>
        </w:rPr>
        <w:t xml:space="preserve"> в будущем</w:t>
      </w:r>
      <w:r w:rsidRPr="00B34EA3">
        <w:rPr>
          <w:rFonts w:ascii="Times New Roman" w:hAnsi="Times New Roman" w:cs="Times New Roman"/>
          <w:sz w:val="28"/>
        </w:rPr>
        <w:t>;</w:t>
      </w:r>
    </w:p>
    <w:p w14:paraId="14E0E3F6" w14:textId="77777777" w:rsidR="00B34EA3" w:rsidRDefault="0034550C" w:rsidP="00B34EA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34EA3">
        <w:rPr>
          <w:rFonts w:ascii="Times New Roman" w:hAnsi="Times New Roman" w:cs="Times New Roman"/>
          <w:i/>
          <w:sz w:val="28"/>
          <w:u w:val="single"/>
        </w:rPr>
        <w:t>Приветствует, кроме того,</w:t>
      </w:r>
      <w:r w:rsidRPr="00B34EA3">
        <w:rPr>
          <w:rFonts w:ascii="Times New Roman" w:hAnsi="Times New Roman" w:cs="Times New Roman"/>
          <w:sz w:val="28"/>
        </w:rPr>
        <w:t xml:space="preserve"> создание междисциплинарного экспертного совета </w:t>
      </w:r>
      <w:r w:rsidR="00B34EA3">
        <w:rPr>
          <w:rFonts w:ascii="Times New Roman" w:hAnsi="Times New Roman" w:cs="Times New Roman"/>
          <w:sz w:val="28"/>
        </w:rPr>
        <w:t>при Фонде</w:t>
      </w:r>
      <w:r w:rsidRPr="00B34EA3">
        <w:rPr>
          <w:rFonts w:ascii="Times New Roman" w:hAnsi="Times New Roman" w:cs="Times New Roman"/>
          <w:sz w:val="28"/>
        </w:rPr>
        <w:t xml:space="preserve"> по сохранению и развитию Соловецкого архипелага для предоставления независимых экспертных консультаций при разработке </w:t>
      </w:r>
      <w:r w:rsidR="00770631" w:rsidRPr="00B34EA3">
        <w:rPr>
          <w:rFonts w:ascii="Times New Roman" w:hAnsi="Times New Roman" w:cs="Times New Roman"/>
          <w:sz w:val="28"/>
        </w:rPr>
        <w:t xml:space="preserve">Мастер </w:t>
      </w:r>
      <w:r w:rsidRPr="00B34EA3">
        <w:rPr>
          <w:rFonts w:ascii="Times New Roman" w:hAnsi="Times New Roman" w:cs="Times New Roman"/>
          <w:sz w:val="28"/>
        </w:rPr>
        <w:t>плана и</w:t>
      </w:r>
      <w:r w:rsidR="00770631" w:rsidRPr="00B34EA3">
        <w:rPr>
          <w:rFonts w:ascii="Times New Roman" w:hAnsi="Times New Roman" w:cs="Times New Roman"/>
          <w:sz w:val="28"/>
        </w:rPr>
        <w:t xml:space="preserve"> Плана управления, а также запрос консультативной помощи от </w:t>
      </w:r>
      <w:r w:rsidRPr="00B34EA3">
        <w:rPr>
          <w:rFonts w:ascii="Times New Roman" w:hAnsi="Times New Roman" w:cs="Times New Roman"/>
          <w:sz w:val="28"/>
        </w:rPr>
        <w:t>Це</w:t>
      </w:r>
      <w:r w:rsidR="00770631" w:rsidRPr="00B34EA3">
        <w:rPr>
          <w:rFonts w:ascii="Times New Roman" w:hAnsi="Times New Roman" w:cs="Times New Roman"/>
          <w:sz w:val="28"/>
        </w:rPr>
        <w:t>нтра всемирного наследия ЮНЕСКО / Консультативных органов</w:t>
      </w:r>
      <w:r w:rsidRPr="00B34EA3">
        <w:rPr>
          <w:rFonts w:ascii="Times New Roman" w:hAnsi="Times New Roman" w:cs="Times New Roman"/>
          <w:sz w:val="28"/>
        </w:rPr>
        <w:t xml:space="preserve"> для разработки этих планов;</w:t>
      </w:r>
    </w:p>
    <w:p w14:paraId="7C29F6A9" w14:textId="77777777" w:rsidR="00B34EA3" w:rsidRDefault="0034550C" w:rsidP="00B34EA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34EA3">
        <w:rPr>
          <w:rFonts w:ascii="Times New Roman" w:hAnsi="Times New Roman" w:cs="Times New Roman"/>
          <w:i/>
          <w:sz w:val="28"/>
          <w:u w:val="single"/>
        </w:rPr>
        <w:t>Поддерживает</w:t>
      </w:r>
      <w:r w:rsidRPr="00B34EA3">
        <w:rPr>
          <w:rFonts w:ascii="Times New Roman" w:hAnsi="Times New Roman" w:cs="Times New Roman"/>
          <w:sz w:val="28"/>
        </w:rPr>
        <w:t xml:space="preserve"> последние планы реконструкции частично построенного но</w:t>
      </w:r>
      <w:r w:rsidR="00770631" w:rsidRPr="00B34EA3">
        <w:rPr>
          <w:rFonts w:ascii="Times New Roman" w:hAnsi="Times New Roman" w:cs="Times New Roman"/>
          <w:sz w:val="28"/>
        </w:rPr>
        <w:t xml:space="preserve">вого музея с учетом дальнейшей работы по подбору </w:t>
      </w:r>
      <w:r w:rsidRPr="00B34EA3">
        <w:rPr>
          <w:rFonts w:ascii="Times New Roman" w:hAnsi="Times New Roman" w:cs="Times New Roman"/>
          <w:sz w:val="28"/>
        </w:rPr>
        <w:t xml:space="preserve">облицовочного материала, но </w:t>
      </w:r>
      <w:r w:rsidRPr="00B34EA3">
        <w:rPr>
          <w:rFonts w:ascii="Times New Roman" w:hAnsi="Times New Roman" w:cs="Times New Roman"/>
          <w:i/>
          <w:sz w:val="28"/>
          <w:u w:val="single"/>
        </w:rPr>
        <w:t>считает</w:t>
      </w:r>
      <w:r w:rsidRPr="00B34EA3">
        <w:rPr>
          <w:rFonts w:ascii="Times New Roman" w:hAnsi="Times New Roman" w:cs="Times New Roman"/>
          <w:sz w:val="28"/>
        </w:rPr>
        <w:t xml:space="preserve">, что требуется больше работы </w:t>
      </w:r>
      <w:r w:rsidR="00770631" w:rsidRPr="00B34EA3">
        <w:rPr>
          <w:rFonts w:ascii="Times New Roman" w:hAnsi="Times New Roman" w:cs="Times New Roman"/>
          <w:sz w:val="28"/>
        </w:rPr>
        <w:t>более общего и широкого характера по музейным проектам (</w:t>
      </w:r>
      <w:r w:rsidRPr="00B34EA3">
        <w:rPr>
          <w:rFonts w:ascii="Times New Roman" w:hAnsi="Times New Roman" w:cs="Times New Roman"/>
          <w:sz w:val="28"/>
        </w:rPr>
        <w:t>включая дизельную электростанцию, казармы ГУЛА</w:t>
      </w:r>
      <w:r w:rsidR="00770631" w:rsidRPr="00B34EA3">
        <w:rPr>
          <w:rFonts w:ascii="Times New Roman" w:hAnsi="Times New Roman" w:cs="Times New Roman"/>
          <w:sz w:val="28"/>
        </w:rPr>
        <w:t>Га и возможно сарай советского периода</w:t>
      </w:r>
      <w:r w:rsidRPr="00B34EA3">
        <w:rPr>
          <w:rFonts w:ascii="Times New Roman" w:hAnsi="Times New Roman" w:cs="Times New Roman"/>
          <w:sz w:val="28"/>
        </w:rPr>
        <w:t>);</w:t>
      </w:r>
    </w:p>
    <w:p w14:paraId="4E6A1F0D" w14:textId="77777777" w:rsidR="00B34EA3" w:rsidRDefault="00770631" w:rsidP="00B34EA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34EA3">
        <w:rPr>
          <w:rFonts w:ascii="Times New Roman" w:hAnsi="Times New Roman" w:cs="Times New Roman"/>
          <w:i/>
          <w:sz w:val="28"/>
          <w:u w:val="single"/>
        </w:rPr>
        <w:t>О</w:t>
      </w:r>
      <w:r w:rsidR="0034550C" w:rsidRPr="00B34EA3">
        <w:rPr>
          <w:rFonts w:ascii="Times New Roman" w:hAnsi="Times New Roman" w:cs="Times New Roman"/>
          <w:i/>
          <w:sz w:val="28"/>
          <w:u w:val="single"/>
        </w:rPr>
        <w:t>тмечает, кроме того,</w:t>
      </w:r>
      <w:r w:rsidR="0034550C" w:rsidRPr="00B34EA3">
        <w:rPr>
          <w:rFonts w:ascii="Times New Roman" w:hAnsi="Times New Roman" w:cs="Times New Roman"/>
          <w:sz w:val="28"/>
        </w:rPr>
        <w:t xml:space="preserve"> диску</w:t>
      </w:r>
      <w:r w:rsidRPr="00B34EA3">
        <w:rPr>
          <w:rFonts w:ascii="Times New Roman" w:hAnsi="Times New Roman" w:cs="Times New Roman"/>
          <w:sz w:val="28"/>
        </w:rPr>
        <w:t>ссию о возможной реконструкции Церкви Святого Онуфрия</w:t>
      </w:r>
      <w:r w:rsidR="0034550C" w:rsidRPr="00B34EA3">
        <w:rPr>
          <w:rFonts w:ascii="Times New Roman" w:hAnsi="Times New Roman" w:cs="Times New Roman"/>
          <w:sz w:val="28"/>
        </w:rPr>
        <w:t xml:space="preserve">, разрушенной в период ГУЛАГа; </w:t>
      </w:r>
      <w:r w:rsidR="0034550C" w:rsidRPr="00B34EA3">
        <w:rPr>
          <w:rFonts w:ascii="Times New Roman" w:hAnsi="Times New Roman" w:cs="Times New Roman"/>
          <w:i/>
          <w:sz w:val="28"/>
          <w:u w:val="single"/>
        </w:rPr>
        <w:t>также считает</w:t>
      </w:r>
      <w:r w:rsidRPr="00B34EA3">
        <w:rPr>
          <w:rFonts w:ascii="Times New Roman" w:hAnsi="Times New Roman" w:cs="Times New Roman"/>
          <w:sz w:val="28"/>
        </w:rPr>
        <w:t xml:space="preserve">, что Мастер </w:t>
      </w:r>
      <w:r w:rsidR="0034550C" w:rsidRPr="00B34EA3">
        <w:rPr>
          <w:rFonts w:ascii="Times New Roman" w:hAnsi="Times New Roman" w:cs="Times New Roman"/>
          <w:sz w:val="28"/>
        </w:rPr>
        <w:t xml:space="preserve">план должен </w:t>
      </w:r>
      <w:r w:rsidRPr="00B34EA3">
        <w:rPr>
          <w:rFonts w:ascii="Times New Roman" w:hAnsi="Times New Roman" w:cs="Times New Roman"/>
          <w:sz w:val="28"/>
        </w:rPr>
        <w:t xml:space="preserve">быть использован </w:t>
      </w:r>
      <w:r w:rsidR="0034550C" w:rsidRPr="00B34EA3">
        <w:rPr>
          <w:rFonts w:ascii="Times New Roman" w:hAnsi="Times New Roman" w:cs="Times New Roman"/>
          <w:sz w:val="28"/>
        </w:rPr>
        <w:t xml:space="preserve">для определения практики реконструкции с учетом требований пункта 86 </w:t>
      </w:r>
      <w:r w:rsidRPr="00B34EA3">
        <w:rPr>
          <w:rFonts w:ascii="Times New Roman" w:hAnsi="Times New Roman" w:cs="Times New Roman"/>
          <w:sz w:val="28"/>
        </w:rPr>
        <w:t>Руководства и Руководства ИКОМОС по пост</w:t>
      </w:r>
      <w:r w:rsidR="00B34EA3">
        <w:rPr>
          <w:rFonts w:ascii="Times New Roman" w:hAnsi="Times New Roman" w:cs="Times New Roman"/>
          <w:sz w:val="28"/>
        </w:rPr>
        <w:t>-травматическому</w:t>
      </w:r>
      <w:r w:rsidRPr="00B34EA3">
        <w:rPr>
          <w:rFonts w:ascii="Times New Roman" w:hAnsi="Times New Roman" w:cs="Times New Roman"/>
          <w:sz w:val="28"/>
        </w:rPr>
        <w:t xml:space="preserve"> восстановлению и реконструкции объектов всемирного культурного наследия; </w:t>
      </w:r>
      <w:r w:rsidR="0034550C" w:rsidRPr="00B34EA3">
        <w:rPr>
          <w:rFonts w:ascii="Times New Roman" w:hAnsi="Times New Roman" w:cs="Times New Roman"/>
          <w:sz w:val="28"/>
        </w:rPr>
        <w:t xml:space="preserve">и </w:t>
      </w:r>
      <w:r w:rsidR="0034550C" w:rsidRPr="00B34EA3">
        <w:rPr>
          <w:rFonts w:ascii="Times New Roman" w:hAnsi="Times New Roman" w:cs="Times New Roman"/>
          <w:i/>
          <w:sz w:val="28"/>
          <w:u w:val="single"/>
        </w:rPr>
        <w:t>просит</w:t>
      </w:r>
      <w:r w:rsidR="0034550C" w:rsidRPr="00B34EA3">
        <w:rPr>
          <w:rFonts w:ascii="Times New Roman" w:hAnsi="Times New Roman" w:cs="Times New Roman"/>
          <w:sz w:val="28"/>
        </w:rPr>
        <w:t xml:space="preserve"> государство-участник</w:t>
      </w:r>
      <w:r w:rsidRPr="00B34EA3">
        <w:rPr>
          <w:rFonts w:ascii="Times New Roman" w:hAnsi="Times New Roman" w:cs="Times New Roman"/>
          <w:sz w:val="28"/>
        </w:rPr>
        <w:t>а</w:t>
      </w:r>
      <w:r w:rsidR="0034550C" w:rsidRPr="00B34EA3">
        <w:rPr>
          <w:rFonts w:ascii="Times New Roman" w:hAnsi="Times New Roman" w:cs="Times New Roman"/>
          <w:sz w:val="28"/>
        </w:rPr>
        <w:t xml:space="preserve"> пред</w:t>
      </w:r>
      <w:r w:rsidRPr="00B34EA3">
        <w:rPr>
          <w:rFonts w:ascii="Times New Roman" w:hAnsi="Times New Roman" w:cs="Times New Roman"/>
          <w:sz w:val="28"/>
        </w:rPr>
        <w:t>о</w:t>
      </w:r>
      <w:r w:rsidR="0034550C" w:rsidRPr="00B34EA3">
        <w:rPr>
          <w:rFonts w:ascii="Times New Roman" w:hAnsi="Times New Roman" w:cs="Times New Roman"/>
          <w:sz w:val="28"/>
        </w:rPr>
        <w:t>став</w:t>
      </w:r>
      <w:r w:rsidR="00B34EA3">
        <w:rPr>
          <w:rFonts w:ascii="Times New Roman" w:hAnsi="Times New Roman" w:cs="Times New Roman"/>
          <w:sz w:val="28"/>
        </w:rPr>
        <w:t>ить</w:t>
      </w:r>
      <w:r w:rsidRPr="00B34EA3">
        <w:rPr>
          <w:rFonts w:ascii="Times New Roman" w:hAnsi="Times New Roman" w:cs="Times New Roman"/>
          <w:sz w:val="28"/>
        </w:rPr>
        <w:t xml:space="preserve"> </w:t>
      </w:r>
      <w:r w:rsidR="0034550C" w:rsidRPr="00B34EA3">
        <w:rPr>
          <w:rFonts w:ascii="Times New Roman" w:hAnsi="Times New Roman" w:cs="Times New Roman"/>
          <w:sz w:val="28"/>
        </w:rPr>
        <w:t xml:space="preserve">любые предлагаемые </w:t>
      </w:r>
      <w:r w:rsidRPr="00B34EA3">
        <w:rPr>
          <w:rFonts w:ascii="Times New Roman" w:hAnsi="Times New Roman" w:cs="Times New Roman"/>
          <w:sz w:val="28"/>
        </w:rPr>
        <w:t>проекты реконструкции, детальную</w:t>
      </w:r>
      <w:r w:rsidR="0034550C" w:rsidRPr="00B34EA3">
        <w:rPr>
          <w:rFonts w:ascii="Times New Roman" w:hAnsi="Times New Roman" w:cs="Times New Roman"/>
          <w:sz w:val="28"/>
        </w:rPr>
        <w:t xml:space="preserve"> конце</w:t>
      </w:r>
      <w:r w:rsidRPr="00B34EA3">
        <w:rPr>
          <w:rFonts w:ascii="Times New Roman" w:hAnsi="Times New Roman" w:cs="Times New Roman"/>
          <w:sz w:val="28"/>
        </w:rPr>
        <w:t>пцию</w:t>
      </w:r>
      <w:r w:rsidR="0034550C" w:rsidRPr="00B34EA3">
        <w:rPr>
          <w:rFonts w:ascii="Times New Roman" w:hAnsi="Times New Roman" w:cs="Times New Roman"/>
          <w:sz w:val="28"/>
        </w:rPr>
        <w:t xml:space="preserve"> для рассмотрения с указанием того, как</w:t>
      </w:r>
      <w:r w:rsidRPr="00B34EA3">
        <w:rPr>
          <w:rFonts w:ascii="Times New Roman" w:hAnsi="Times New Roman" w:cs="Times New Roman"/>
          <w:sz w:val="28"/>
        </w:rPr>
        <w:t xml:space="preserve">ой вклад несли </w:t>
      </w:r>
      <w:r w:rsidR="0034550C" w:rsidRPr="00B34EA3">
        <w:rPr>
          <w:rFonts w:ascii="Times New Roman" w:hAnsi="Times New Roman" w:cs="Times New Roman"/>
          <w:sz w:val="28"/>
        </w:rPr>
        <w:t xml:space="preserve"> первоначальные здания общему монашескому поселению, полные детали имеющихся свидетельств и как </w:t>
      </w:r>
      <w:r w:rsidRPr="00B34EA3">
        <w:rPr>
          <w:rFonts w:ascii="Times New Roman" w:hAnsi="Times New Roman" w:cs="Times New Roman"/>
          <w:sz w:val="28"/>
        </w:rPr>
        <w:t xml:space="preserve">реконструкция может поддержать ВУЦ объекта, прежде чем выдавать какие-либо разрешения; </w:t>
      </w:r>
    </w:p>
    <w:p w14:paraId="1B645B42" w14:textId="58360931" w:rsidR="0034550C" w:rsidRPr="00B34EA3" w:rsidRDefault="00770631" w:rsidP="00B34EA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34EA3">
        <w:rPr>
          <w:rFonts w:ascii="Times New Roman" w:hAnsi="Times New Roman" w:cs="Times New Roman"/>
          <w:sz w:val="28"/>
        </w:rPr>
        <w:t xml:space="preserve">Также просить государство-участника предоставить в Центр всемирного наследия к 1 декабрю 2020 года, обновленный отчет по состоянию сохранности объекта и реализации вышеперечисленного, для его рассмотрения Комитетом всемирного наследия на 45-ой сессии в 2021 году. </w:t>
      </w:r>
    </w:p>
    <w:p w14:paraId="648B8F42" w14:textId="77777777" w:rsidR="00111D05" w:rsidRDefault="00111D05" w:rsidP="00111D05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65319E13" w14:textId="7A4357EC" w:rsidR="005C6ECE" w:rsidRPr="00111D05" w:rsidRDefault="005C6ECE" w:rsidP="00111D05">
      <w:pPr>
        <w:spacing w:line="360" w:lineRule="auto"/>
        <w:rPr>
          <w:rFonts w:ascii="Times New Roman" w:hAnsi="Times New Roman" w:cs="Times New Roman"/>
          <w:sz w:val="28"/>
        </w:rPr>
      </w:pPr>
    </w:p>
    <w:sectPr w:rsidR="005C6ECE" w:rsidRPr="00111D05" w:rsidSect="008446B4">
      <w:pgSz w:w="11900" w:h="16840"/>
      <w:pgMar w:top="1134" w:right="850" w:bottom="1134" w:left="1701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046D2"/>
    <w:multiLevelType w:val="hybridMultilevel"/>
    <w:tmpl w:val="72CED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F6C08"/>
    <w:multiLevelType w:val="hybridMultilevel"/>
    <w:tmpl w:val="A1827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F7"/>
    <w:rsid w:val="000829B6"/>
    <w:rsid w:val="00092570"/>
    <w:rsid w:val="000A2A7B"/>
    <w:rsid w:val="000C2E32"/>
    <w:rsid w:val="000E73C8"/>
    <w:rsid w:val="00103AC8"/>
    <w:rsid w:val="00111D05"/>
    <w:rsid w:val="0012743E"/>
    <w:rsid w:val="00291022"/>
    <w:rsid w:val="002D5DBA"/>
    <w:rsid w:val="002F6AD3"/>
    <w:rsid w:val="00311BCB"/>
    <w:rsid w:val="003139A8"/>
    <w:rsid w:val="0034550C"/>
    <w:rsid w:val="00350419"/>
    <w:rsid w:val="00371B56"/>
    <w:rsid w:val="00383E51"/>
    <w:rsid w:val="00395112"/>
    <w:rsid w:val="00397FD2"/>
    <w:rsid w:val="00515B6D"/>
    <w:rsid w:val="00532E8B"/>
    <w:rsid w:val="00575470"/>
    <w:rsid w:val="005A3256"/>
    <w:rsid w:val="005C6ECE"/>
    <w:rsid w:val="005C7D33"/>
    <w:rsid w:val="00603B84"/>
    <w:rsid w:val="00685CC9"/>
    <w:rsid w:val="006C0A52"/>
    <w:rsid w:val="006C1530"/>
    <w:rsid w:val="006E62FD"/>
    <w:rsid w:val="00770631"/>
    <w:rsid w:val="007754C6"/>
    <w:rsid w:val="00834C7B"/>
    <w:rsid w:val="008446B4"/>
    <w:rsid w:val="008A31A8"/>
    <w:rsid w:val="0090036A"/>
    <w:rsid w:val="009009FD"/>
    <w:rsid w:val="00917608"/>
    <w:rsid w:val="009356E1"/>
    <w:rsid w:val="009C109D"/>
    <w:rsid w:val="00A14C76"/>
    <w:rsid w:val="00A65D17"/>
    <w:rsid w:val="00AF7F72"/>
    <w:rsid w:val="00B11732"/>
    <w:rsid w:val="00B22744"/>
    <w:rsid w:val="00B34EA3"/>
    <w:rsid w:val="00B62A84"/>
    <w:rsid w:val="00B74284"/>
    <w:rsid w:val="00B83970"/>
    <w:rsid w:val="00BD3DF7"/>
    <w:rsid w:val="00D12E9F"/>
    <w:rsid w:val="00D81D0B"/>
    <w:rsid w:val="00DD1AE0"/>
    <w:rsid w:val="00E20173"/>
    <w:rsid w:val="00ED3A0A"/>
    <w:rsid w:val="00F057E8"/>
    <w:rsid w:val="00F20082"/>
    <w:rsid w:val="00F8675A"/>
    <w:rsid w:val="00FB4C02"/>
    <w:rsid w:val="00FB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11A99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671</Words>
  <Characters>3827</Characters>
  <Application>Microsoft Macintosh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Nargiz Aituganova</dc:creator>
  <cp:keywords/>
  <dc:description/>
  <cp:lastModifiedBy>Nargiz Aituganova</cp:lastModifiedBy>
  <cp:revision>2</cp:revision>
  <dcterms:created xsi:type="dcterms:W3CDTF">2019-05-29T10:54:00Z</dcterms:created>
  <dcterms:modified xsi:type="dcterms:W3CDTF">2019-05-29T11:31:00Z</dcterms:modified>
</cp:coreProperties>
</file>