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117" w:rsidRPr="00576117" w:rsidRDefault="0077747E" w:rsidP="00576117">
      <w:pPr>
        <w:spacing w:after="0"/>
        <w:rPr>
          <w:rFonts w:ascii="Times New Roman" w:hAnsi="Times New Roman" w:cs="Times New Roman"/>
          <w:b/>
        </w:rPr>
      </w:pPr>
      <w:r w:rsidRPr="00576117">
        <w:rPr>
          <w:rFonts w:ascii="Times New Roman" w:hAnsi="Times New Roman" w:cs="Times New Roman"/>
          <w:b/>
        </w:rPr>
        <w:t>Коллаж</w:t>
      </w:r>
    </w:p>
    <w:p w:rsidR="00E07757" w:rsidRPr="00576117" w:rsidRDefault="0077747E" w:rsidP="00576117">
      <w:pPr>
        <w:spacing w:after="0"/>
        <w:rPr>
          <w:rFonts w:ascii="Times New Roman" w:hAnsi="Times New Roman" w:cs="Times New Roman"/>
          <w:b/>
        </w:rPr>
      </w:pPr>
      <w:r w:rsidRPr="00576117">
        <w:rPr>
          <w:rFonts w:ascii="Times New Roman" w:hAnsi="Times New Roman" w:cs="Times New Roman"/>
          <w:b/>
        </w:rPr>
        <w:t>Состав композиции</w:t>
      </w:r>
      <w:r w:rsidR="00576117">
        <w:rPr>
          <w:rFonts w:ascii="Times New Roman" w:hAnsi="Times New Roman" w:cs="Times New Roman"/>
          <w:b/>
        </w:rPr>
        <w:t xml:space="preserve"> (двусторонний вид паспарту с проставленными на заднике штампами)</w:t>
      </w:r>
    </w:p>
    <w:p w:rsidR="0077747E" w:rsidRDefault="00E55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14D4CEA" wp14:editId="4D8C7AB5">
            <wp:simplePos x="0" y="0"/>
            <wp:positionH relativeFrom="column">
              <wp:posOffset>15240</wp:posOffset>
            </wp:positionH>
            <wp:positionV relativeFrom="paragraph">
              <wp:posOffset>44450</wp:posOffset>
            </wp:positionV>
            <wp:extent cx="3400425" cy="2135505"/>
            <wp:effectExtent l="0" t="0" r="9525" b="0"/>
            <wp:wrapTight wrapText="bothSides">
              <wp:wrapPolygon edited="0">
                <wp:start x="0" y="0"/>
                <wp:lineTo x="0" y="21388"/>
                <wp:lineTo x="21539" y="21388"/>
                <wp:lineTo x="2153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ллекция_фото_коллаж_4.t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13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47E" w:rsidRDefault="0077747E">
      <w:pPr>
        <w:rPr>
          <w:rFonts w:ascii="Times New Roman" w:hAnsi="Times New Roman" w:cs="Times New Roman"/>
          <w:sz w:val="24"/>
          <w:szCs w:val="24"/>
        </w:rPr>
      </w:pPr>
    </w:p>
    <w:p w:rsidR="0077747E" w:rsidRDefault="0077747E">
      <w:pPr>
        <w:rPr>
          <w:rFonts w:ascii="Times New Roman" w:hAnsi="Times New Roman" w:cs="Times New Roman"/>
          <w:sz w:val="24"/>
          <w:szCs w:val="24"/>
        </w:rPr>
      </w:pPr>
    </w:p>
    <w:p w:rsidR="0077747E" w:rsidRDefault="0077747E">
      <w:pPr>
        <w:rPr>
          <w:rFonts w:ascii="Times New Roman" w:hAnsi="Times New Roman" w:cs="Times New Roman"/>
          <w:sz w:val="24"/>
          <w:szCs w:val="24"/>
        </w:rPr>
      </w:pPr>
    </w:p>
    <w:p w:rsidR="0077747E" w:rsidRDefault="0077747E">
      <w:pPr>
        <w:rPr>
          <w:rFonts w:ascii="Times New Roman" w:hAnsi="Times New Roman" w:cs="Times New Roman"/>
          <w:sz w:val="24"/>
          <w:szCs w:val="24"/>
        </w:rPr>
      </w:pPr>
    </w:p>
    <w:p w:rsidR="0077747E" w:rsidRDefault="0077747E">
      <w:pPr>
        <w:rPr>
          <w:rFonts w:ascii="Times New Roman" w:hAnsi="Times New Roman" w:cs="Times New Roman"/>
          <w:sz w:val="24"/>
          <w:szCs w:val="24"/>
        </w:rPr>
      </w:pPr>
    </w:p>
    <w:p w:rsidR="00463FBB" w:rsidRDefault="00463FBB" w:rsidP="00463FBB">
      <w:pPr>
        <w:spacing w:after="0"/>
        <w:rPr>
          <w:rFonts w:ascii="Times New Roman" w:hAnsi="Times New Roman" w:cs="Times New Roman"/>
        </w:rPr>
      </w:pPr>
    </w:p>
    <w:p w:rsidR="00E55880" w:rsidRDefault="00E55880" w:rsidP="00463FBB">
      <w:pPr>
        <w:spacing w:after="0"/>
        <w:rPr>
          <w:rFonts w:ascii="Times New Roman" w:hAnsi="Times New Roman" w:cs="Times New Roman"/>
        </w:rPr>
      </w:pPr>
    </w:p>
    <w:p w:rsidR="0077747E" w:rsidRPr="00AC20F3" w:rsidRDefault="0077747E" w:rsidP="00463FB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20F3">
        <w:rPr>
          <w:rFonts w:ascii="Times New Roman" w:hAnsi="Times New Roman" w:cs="Times New Roman"/>
          <w:sz w:val="20"/>
          <w:szCs w:val="20"/>
        </w:rPr>
        <w:t>Слева направо сверху вниз.</w:t>
      </w:r>
    </w:p>
    <w:p w:rsidR="00463FBB" w:rsidRPr="00576117" w:rsidRDefault="00463FBB" w:rsidP="00463FB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7747E" w:rsidRPr="00C24064" w:rsidRDefault="0077747E" w:rsidP="00777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C24064">
        <w:rPr>
          <w:rFonts w:ascii="Times New Roman" w:hAnsi="Times New Roman" w:cs="Times New Roman"/>
          <w:b/>
          <w:sz w:val="21"/>
          <w:szCs w:val="21"/>
        </w:rPr>
        <w:t>1.</w:t>
      </w:r>
      <w:r w:rsidRPr="00C24064">
        <w:rPr>
          <w:rFonts w:ascii="Times New Roman" w:hAnsi="Times New Roman" w:cs="Times New Roman"/>
          <w:sz w:val="21"/>
          <w:szCs w:val="21"/>
        </w:rPr>
        <w:t xml:space="preserve"> Лицевая сторона паспарту с подписью на наклейке под фотографией на трёх языках</w:t>
      </w:r>
    </w:p>
    <w:p w:rsidR="0077747E" w:rsidRPr="00C24064" w:rsidRDefault="0077747E" w:rsidP="00777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C24064">
        <w:rPr>
          <w:rFonts w:ascii="Times New Roman" w:hAnsi="Times New Roman" w:cs="Times New Roman"/>
          <w:sz w:val="21"/>
          <w:szCs w:val="21"/>
        </w:rPr>
        <w:t>(русском, французском и английском):</w:t>
      </w:r>
    </w:p>
    <w:p w:rsidR="0077747E" w:rsidRPr="00C24064" w:rsidRDefault="0077747E" w:rsidP="00777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C24064">
        <w:rPr>
          <w:rFonts w:ascii="Times New Roman" w:hAnsi="Times New Roman" w:cs="Times New Roman"/>
          <w:sz w:val="21"/>
          <w:szCs w:val="21"/>
        </w:rPr>
        <w:t>«</w:t>
      </w:r>
      <w:r w:rsidRPr="00C24064">
        <w:rPr>
          <w:rFonts w:ascii="Times New Roman" w:hAnsi="Times New Roman" w:cs="Times New Roman"/>
          <w:i/>
          <w:sz w:val="21"/>
          <w:szCs w:val="21"/>
        </w:rPr>
        <w:t>г. Псков. Церковь Успения с Пароменья после разрушения гитлеровскими войсками (1521 год)</w:t>
      </w:r>
      <w:r w:rsidRPr="00C24064">
        <w:rPr>
          <w:rFonts w:ascii="Times New Roman" w:hAnsi="Times New Roman" w:cs="Times New Roman"/>
          <w:sz w:val="21"/>
          <w:szCs w:val="21"/>
        </w:rPr>
        <w:t>»,</w:t>
      </w:r>
    </w:p>
    <w:p w:rsidR="0077747E" w:rsidRPr="00C24064" w:rsidRDefault="0077747E" w:rsidP="00777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1"/>
          <w:szCs w:val="21"/>
          <w:lang w:val="en-US"/>
        </w:rPr>
      </w:pPr>
      <w:r w:rsidRPr="00C24064">
        <w:rPr>
          <w:rFonts w:ascii="Times New Roman" w:hAnsi="Times New Roman" w:cs="Times New Roman"/>
          <w:sz w:val="21"/>
          <w:szCs w:val="21"/>
          <w:lang w:val="en-US"/>
        </w:rPr>
        <w:t>«</w:t>
      </w:r>
      <w:r w:rsidRPr="00C24064">
        <w:rPr>
          <w:rFonts w:ascii="Times New Roman" w:hAnsi="Times New Roman" w:cs="Times New Roman"/>
          <w:i/>
          <w:sz w:val="21"/>
          <w:szCs w:val="21"/>
          <w:lang w:val="en-US"/>
        </w:rPr>
        <w:t>Pskov. Église de l’Assomption (1521) détruite par les troupes hitlériennes</w:t>
      </w:r>
      <w:r w:rsidRPr="00C24064">
        <w:rPr>
          <w:rFonts w:ascii="Times New Roman" w:hAnsi="Times New Roman" w:cs="Times New Roman"/>
          <w:sz w:val="21"/>
          <w:szCs w:val="21"/>
          <w:lang w:val="en-US"/>
        </w:rPr>
        <w:t>»,</w:t>
      </w:r>
    </w:p>
    <w:p w:rsidR="0077747E" w:rsidRPr="00C24064" w:rsidRDefault="0077747E" w:rsidP="00777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1"/>
          <w:szCs w:val="21"/>
          <w:lang w:val="en-US"/>
        </w:rPr>
      </w:pPr>
      <w:r w:rsidRPr="00C24064">
        <w:rPr>
          <w:rFonts w:ascii="Times New Roman" w:hAnsi="Times New Roman" w:cs="Times New Roman"/>
          <w:sz w:val="21"/>
          <w:szCs w:val="21"/>
          <w:lang w:val="en-US"/>
        </w:rPr>
        <w:t>«</w:t>
      </w:r>
      <w:r w:rsidRPr="00C24064">
        <w:rPr>
          <w:rFonts w:ascii="Times New Roman" w:hAnsi="Times New Roman" w:cs="Times New Roman"/>
          <w:i/>
          <w:sz w:val="21"/>
          <w:szCs w:val="21"/>
          <w:lang w:val="en-US"/>
        </w:rPr>
        <w:t>Pskov. Assumption Church (1521) destroyed by Hitler troops</w:t>
      </w:r>
      <w:r w:rsidRPr="00C24064">
        <w:rPr>
          <w:rFonts w:ascii="Times New Roman" w:hAnsi="Times New Roman" w:cs="Times New Roman"/>
          <w:sz w:val="21"/>
          <w:szCs w:val="21"/>
          <w:lang w:val="en-US"/>
        </w:rPr>
        <w:t>».</w:t>
      </w:r>
    </w:p>
    <w:p w:rsidR="0077747E" w:rsidRPr="00862543" w:rsidRDefault="0077747E" w:rsidP="0077747E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4C7A5B" w:rsidRDefault="004C7A5B" w:rsidP="004C7A5B">
      <w:pPr>
        <w:tabs>
          <w:tab w:val="left" w:pos="4140"/>
          <w:tab w:val="center" w:pos="4677"/>
          <w:tab w:val="left" w:pos="6555"/>
        </w:tabs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В</w:t>
      </w:r>
      <w:r w:rsidRPr="00622264">
        <w:rPr>
          <w:rFonts w:ascii="Times New Roman" w:hAnsi="Times New Roman" w:cs="Times New Roman"/>
          <w:sz w:val="17"/>
          <w:szCs w:val="17"/>
        </w:rPr>
        <w:t>нешний размер</w:t>
      </w:r>
      <w:r>
        <w:rPr>
          <w:rFonts w:ascii="Times New Roman" w:hAnsi="Times New Roman" w:cs="Times New Roman"/>
          <w:sz w:val="17"/>
          <w:szCs w:val="17"/>
        </w:rPr>
        <w:t xml:space="preserve"> паспарту: </w:t>
      </w:r>
      <w:r w:rsidRPr="00622264">
        <w:rPr>
          <w:rFonts w:ascii="Times New Roman" w:hAnsi="Times New Roman" w:cs="Times New Roman"/>
          <w:sz w:val="17"/>
          <w:szCs w:val="17"/>
        </w:rPr>
        <w:t>45,7 х 57,7 см, размер прямоугольного окна</w:t>
      </w:r>
      <w:r>
        <w:rPr>
          <w:rFonts w:ascii="Times New Roman" w:hAnsi="Times New Roman" w:cs="Times New Roman"/>
          <w:sz w:val="17"/>
          <w:szCs w:val="17"/>
        </w:rPr>
        <w:t>:</w:t>
      </w:r>
      <w:r w:rsidRPr="00622264">
        <w:rPr>
          <w:rFonts w:ascii="Times New Roman" w:hAnsi="Times New Roman" w:cs="Times New Roman"/>
          <w:sz w:val="17"/>
          <w:szCs w:val="17"/>
        </w:rPr>
        <w:t xml:space="preserve"> 27,6 х 35,6 см. </w:t>
      </w:r>
    </w:p>
    <w:p w:rsidR="00AD69D3" w:rsidRDefault="00BD2540" w:rsidP="00E41D51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9F4F0A">
        <w:rPr>
          <w:rFonts w:ascii="Times New Roman" w:hAnsi="Times New Roman" w:cs="Times New Roman"/>
          <w:sz w:val="17"/>
          <w:szCs w:val="17"/>
        </w:rPr>
        <w:t xml:space="preserve">Церковь Успения с Пароменья </w:t>
      </w:r>
      <w:r w:rsidR="00576117">
        <w:rPr>
          <w:rFonts w:ascii="Times New Roman" w:hAnsi="Times New Roman" w:cs="Times New Roman"/>
          <w:sz w:val="17"/>
          <w:szCs w:val="17"/>
        </w:rPr>
        <w:t>со звонницей</w:t>
      </w:r>
      <w:r w:rsidR="00E41D51">
        <w:rPr>
          <w:rFonts w:ascii="Times New Roman" w:hAnsi="Times New Roman" w:cs="Times New Roman"/>
          <w:sz w:val="17"/>
          <w:szCs w:val="17"/>
        </w:rPr>
        <w:t>, 1521 г.</w:t>
      </w:r>
      <w:r w:rsidR="00C24064">
        <w:rPr>
          <w:rFonts w:ascii="Times New Roman" w:hAnsi="Times New Roman" w:cs="Times New Roman"/>
          <w:sz w:val="17"/>
          <w:szCs w:val="17"/>
        </w:rPr>
        <w:t xml:space="preserve"> (</w:t>
      </w:r>
      <w:r w:rsidRPr="009F4F0A">
        <w:rPr>
          <w:rFonts w:ascii="Times New Roman" w:hAnsi="Times New Roman" w:cs="Times New Roman"/>
          <w:sz w:val="17"/>
          <w:szCs w:val="17"/>
        </w:rPr>
        <w:t>г. Псков, Рижский пр</w:t>
      </w:r>
      <w:r w:rsidR="00622264">
        <w:rPr>
          <w:rFonts w:ascii="Times New Roman" w:hAnsi="Times New Roman" w:cs="Times New Roman"/>
          <w:sz w:val="17"/>
          <w:szCs w:val="17"/>
        </w:rPr>
        <w:t>-т</w:t>
      </w:r>
      <w:r w:rsidR="00C24064">
        <w:rPr>
          <w:rFonts w:ascii="Times New Roman" w:hAnsi="Times New Roman" w:cs="Times New Roman"/>
          <w:sz w:val="17"/>
          <w:szCs w:val="17"/>
        </w:rPr>
        <w:t>, 3).</w:t>
      </w:r>
    </w:p>
    <w:p w:rsidR="00D5202C" w:rsidRDefault="00563D44" w:rsidP="004C7A5B">
      <w:pPr>
        <w:pStyle w:val="a9"/>
        <w:spacing w:before="0" w:beforeAutospacing="0" w:after="0" w:afterAutospacing="0"/>
        <w:rPr>
          <w:color w:val="000000"/>
          <w:sz w:val="17"/>
          <w:szCs w:val="17"/>
          <w:shd w:val="clear" w:color="auto" w:fill="FFFFFF"/>
        </w:rPr>
      </w:pPr>
      <w:r>
        <w:rPr>
          <w:color w:val="000000"/>
          <w:sz w:val="17"/>
          <w:szCs w:val="17"/>
          <w:shd w:val="clear" w:color="auto" w:fill="FFFFFF"/>
        </w:rPr>
        <w:t>16 августа</w:t>
      </w:r>
      <w:r w:rsidR="00C42130" w:rsidRPr="00C42130">
        <w:rPr>
          <w:color w:val="000000"/>
          <w:sz w:val="17"/>
          <w:szCs w:val="17"/>
          <w:shd w:val="clear" w:color="auto" w:fill="FFFFFF"/>
        </w:rPr>
        <w:t xml:space="preserve"> 1945 г. по результатам работы </w:t>
      </w:r>
      <w:r>
        <w:rPr>
          <w:color w:val="000000"/>
          <w:sz w:val="17"/>
          <w:szCs w:val="17"/>
          <w:shd w:val="clear" w:color="auto" w:fill="FFFFFF"/>
        </w:rPr>
        <w:t>«Псковской областной комиссии по установлению и расследованию злодеяний немецко-фашистских захватчиков и их сообщников»</w:t>
      </w:r>
      <w:r w:rsidR="00C42130" w:rsidRPr="00C42130">
        <w:rPr>
          <w:color w:val="000000"/>
          <w:sz w:val="17"/>
          <w:szCs w:val="17"/>
          <w:shd w:val="clear" w:color="auto" w:fill="FFFFFF"/>
        </w:rPr>
        <w:t xml:space="preserve"> был составлен акт </w:t>
      </w:r>
      <w:r w:rsidR="00C42130">
        <w:rPr>
          <w:color w:val="000000"/>
          <w:sz w:val="17"/>
          <w:szCs w:val="17"/>
          <w:shd w:val="clear" w:color="auto" w:fill="FFFFFF"/>
        </w:rPr>
        <w:t>«</w:t>
      </w:r>
      <w:r>
        <w:rPr>
          <w:color w:val="000000"/>
          <w:sz w:val="17"/>
          <w:szCs w:val="17"/>
          <w:shd w:val="clear" w:color="auto" w:fill="FFFFFF"/>
        </w:rPr>
        <w:t>О</w:t>
      </w:r>
      <w:r w:rsidR="00C42130" w:rsidRPr="00C42130">
        <w:rPr>
          <w:color w:val="000000"/>
          <w:sz w:val="17"/>
          <w:szCs w:val="17"/>
          <w:shd w:val="clear" w:color="auto" w:fill="FFFFFF"/>
        </w:rPr>
        <w:t>б ущербе, причинённом немецко-фашистскими</w:t>
      </w:r>
      <w:r w:rsidR="00C42130">
        <w:rPr>
          <w:color w:val="000000"/>
          <w:sz w:val="17"/>
          <w:szCs w:val="17"/>
          <w:shd w:val="clear" w:color="auto" w:fill="FFFFFF"/>
        </w:rPr>
        <w:t xml:space="preserve"> захватчиками и их сообщниками</w:t>
      </w:r>
      <w:r w:rsidR="00A87669">
        <w:rPr>
          <w:color w:val="000000"/>
          <w:sz w:val="17"/>
          <w:szCs w:val="17"/>
          <w:shd w:val="clear" w:color="auto" w:fill="FFFFFF"/>
        </w:rPr>
        <w:t xml:space="preserve"> </w:t>
      </w:r>
      <w:r w:rsidR="00C42130">
        <w:rPr>
          <w:color w:val="000000"/>
          <w:sz w:val="17"/>
          <w:szCs w:val="17"/>
          <w:shd w:val="clear" w:color="auto" w:fill="FFFFFF"/>
        </w:rPr>
        <w:t>архитектурно-художественным и историческим памятникам города Псков</w:t>
      </w:r>
      <w:r w:rsidR="00A87669">
        <w:rPr>
          <w:color w:val="000000"/>
          <w:sz w:val="17"/>
          <w:szCs w:val="17"/>
          <w:shd w:val="clear" w:color="auto" w:fill="FFFFFF"/>
        </w:rPr>
        <w:t>а</w:t>
      </w:r>
      <w:r w:rsidR="00C42130">
        <w:rPr>
          <w:color w:val="000000"/>
          <w:sz w:val="17"/>
          <w:szCs w:val="17"/>
          <w:shd w:val="clear" w:color="auto" w:fill="FFFFFF"/>
        </w:rPr>
        <w:t xml:space="preserve">, находящимся в ведении </w:t>
      </w:r>
      <w:r w:rsidR="00A87669">
        <w:rPr>
          <w:color w:val="000000"/>
          <w:sz w:val="17"/>
          <w:szCs w:val="17"/>
          <w:shd w:val="clear" w:color="auto" w:fill="FFFFFF"/>
        </w:rPr>
        <w:t>Отдела по делам Архитектуры при Псковском Облисполкоме». Церковь Успения с Пароменья проходит</w:t>
      </w:r>
      <w:r w:rsidR="009A2BA0">
        <w:rPr>
          <w:color w:val="000000"/>
          <w:sz w:val="17"/>
          <w:szCs w:val="17"/>
          <w:shd w:val="clear" w:color="auto" w:fill="FFFFFF"/>
        </w:rPr>
        <w:t xml:space="preserve"> в </w:t>
      </w:r>
      <w:r w:rsidR="00B54010">
        <w:rPr>
          <w:color w:val="000000"/>
          <w:sz w:val="17"/>
          <w:szCs w:val="17"/>
          <w:shd w:val="clear" w:color="auto" w:fill="FFFFFF"/>
        </w:rPr>
        <w:t xml:space="preserve">этом </w:t>
      </w:r>
      <w:r w:rsidR="009A2BA0">
        <w:rPr>
          <w:color w:val="000000"/>
          <w:sz w:val="17"/>
          <w:szCs w:val="17"/>
          <w:shd w:val="clear" w:color="auto" w:fill="FFFFFF"/>
        </w:rPr>
        <w:t xml:space="preserve">акте </w:t>
      </w:r>
      <w:r w:rsidR="00A87669">
        <w:rPr>
          <w:color w:val="000000"/>
          <w:sz w:val="17"/>
          <w:szCs w:val="17"/>
          <w:shd w:val="clear" w:color="auto" w:fill="FFFFFF"/>
        </w:rPr>
        <w:t>по двум разделам: «Получили значительные разрушения и повреждения» и «Уничтожено или разрушено внутреннее убранство</w:t>
      </w:r>
      <w:r>
        <w:rPr>
          <w:color w:val="000000"/>
          <w:sz w:val="17"/>
          <w:szCs w:val="17"/>
          <w:shd w:val="clear" w:color="auto" w:fill="FFFFFF"/>
        </w:rPr>
        <w:t>,</w:t>
      </w:r>
      <w:r w:rsidR="00A87669">
        <w:rPr>
          <w:color w:val="000000"/>
          <w:sz w:val="17"/>
          <w:szCs w:val="17"/>
          <w:shd w:val="clear" w:color="auto" w:fill="FFFFFF"/>
        </w:rPr>
        <w:t xml:space="preserve"> имеющее историко-художественное значение». </w:t>
      </w:r>
    </w:p>
    <w:p w:rsidR="00A87669" w:rsidRPr="00D5202C" w:rsidRDefault="00C82395" w:rsidP="004C7A5B">
      <w:pPr>
        <w:pStyle w:val="a9"/>
        <w:spacing w:before="0" w:beforeAutospacing="0" w:after="0" w:afterAutospacing="0"/>
        <w:rPr>
          <w:color w:val="000000"/>
          <w:sz w:val="17"/>
          <w:szCs w:val="17"/>
          <w:shd w:val="clear" w:color="auto" w:fill="FFFFFF"/>
        </w:rPr>
      </w:pPr>
      <w:hyperlink r:id="rId8" w:history="1">
        <w:r w:rsidR="00D5202C" w:rsidRPr="004B715C">
          <w:rPr>
            <w:rStyle w:val="aa"/>
            <w:sz w:val="17"/>
            <w:szCs w:val="17"/>
            <w:shd w:val="clear" w:color="auto" w:fill="FFFFFF"/>
          </w:rPr>
          <w:t>https://old.pskgu.ru/projects/pgu/storage/PSKOV/ps07/ps_07_19.pdf</w:t>
        </w:r>
      </w:hyperlink>
      <w:r w:rsidR="00D5202C">
        <w:rPr>
          <w:color w:val="000000"/>
          <w:sz w:val="17"/>
          <w:szCs w:val="17"/>
          <w:shd w:val="clear" w:color="auto" w:fill="FFFFFF"/>
        </w:rPr>
        <w:t xml:space="preserve"> </w:t>
      </w:r>
    </w:p>
    <w:p w:rsidR="007C0466" w:rsidRDefault="004C7A5B" w:rsidP="004C7A5B">
      <w:pPr>
        <w:pStyle w:val="a9"/>
        <w:spacing w:before="0" w:beforeAutospacing="0" w:after="0" w:afterAutospacing="0"/>
        <w:rPr>
          <w:bCs/>
          <w:color w:val="1B1E24"/>
          <w:sz w:val="17"/>
          <w:szCs w:val="17"/>
        </w:rPr>
      </w:pPr>
      <w:r w:rsidRPr="004C7A5B">
        <w:rPr>
          <w:bCs/>
          <w:color w:val="1B1E24"/>
          <w:sz w:val="17"/>
          <w:szCs w:val="17"/>
        </w:rPr>
        <w:t xml:space="preserve">1 ноября 1945 г. СНК СССР принял Постановление № 2722 </w:t>
      </w:r>
      <w:r w:rsidR="0075032E">
        <w:rPr>
          <w:bCs/>
          <w:color w:val="1B1E24"/>
          <w:sz w:val="17"/>
          <w:szCs w:val="17"/>
        </w:rPr>
        <w:t>«</w:t>
      </w:r>
      <w:r w:rsidR="006A7466" w:rsidRPr="006A7466">
        <w:rPr>
          <w:bCs/>
          <w:color w:val="1B1E24"/>
          <w:sz w:val="17"/>
          <w:szCs w:val="17"/>
        </w:rPr>
        <w:t>О</w:t>
      </w:r>
      <w:r w:rsidRPr="006A7466">
        <w:rPr>
          <w:bCs/>
          <w:color w:val="1B1E24"/>
          <w:sz w:val="17"/>
          <w:szCs w:val="17"/>
        </w:rPr>
        <w:t xml:space="preserve"> </w:t>
      </w:r>
      <w:r w:rsidR="00FD152A" w:rsidRPr="006A7466">
        <w:rPr>
          <w:bCs/>
          <w:color w:val="1B1E24"/>
          <w:sz w:val="17"/>
          <w:szCs w:val="17"/>
        </w:rPr>
        <w:t>мероприятиях по восстановлению разрушенных немецкими захватчиками городов РСФСР</w:t>
      </w:r>
      <w:r w:rsidR="00B84D6D">
        <w:rPr>
          <w:bCs/>
          <w:color w:val="1B1E24"/>
          <w:sz w:val="17"/>
          <w:szCs w:val="17"/>
        </w:rPr>
        <w:t>…</w:t>
      </w:r>
      <w:r w:rsidR="0075032E">
        <w:rPr>
          <w:bCs/>
          <w:color w:val="1B1E24"/>
          <w:sz w:val="17"/>
          <w:szCs w:val="17"/>
        </w:rPr>
        <w:t>»</w:t>
      </w:r>
      <w:r w:rsidRPr="004C7A5B">
        <w:rPr>
          <w:bCs/>
          <w:color w:val="1B1E24"/>
          <w:sz w:val="17"/>
          <w:szCs w:val="17"/>
        </w:rPr>
        <w:t xml:space="preserve">, среди </w:t>
      </w:r>
      <w:r w:rsidR="006E7BD0">
        <w:rPr>
          <w:bCs/>
          <w:color w:val="1B1E24"/>
          <w:sz w:val="17"/>
          <w:szCs w:val="17"/>
        </w:rPr>
        <w:t xml:space="preserve">15 указанных </w:t>
      </w:r>
      <w:r w:rsidR="00594037">
        <w:rPr>
          <w:bCs/>
          <w:color w:val="1B1E24"/>
          <w:sz w:val="17"/>
          <w:szCs w:val="17"/>
        </w:rPr>
        <w:t>в Постановлении</w:t>
      </w:r>
      <w:bookmarkStart w:id="0" w:name="_GoBack"/>
      <w:bookmarkEnd w:id="0"/>
      <w:r w:rsidR="00594037">
        <w:rPr>
          <w:bCs/>
          <w:color w:val="1B1E24"/>
          <w:sz w:val="17"/>
          <w:szCs w:val="17"/>
        </w:rPr>
        <w:t xml:space="preserve"> </w:t>
      </w:r>
      <w:r w:rsidR="006E7BD0">
        <w:rPr>
          <w:bCs/>
          <w:color w:val="1B1E24"/>
          <w:sz w:val="17"/>
          <w:szCs w:val="17"/>
        </w:rPr>
        <w:t>городов</w:t>
      </w:r>
      <w:r w:rsidRPr="004C7A5B">
        <w:rPr>
          <w:bCs/>
          <w:color w:val="1B1E24"/>
          <w:sz w:val="17"/>
          <w:szCs w:val="17"/>
        </w:rPr>
        <w:t xml:space="preserve"> </w:t>
      </w:r>
      <w:r>
        <w:rPr>
          <w:bCs/>
          <w:color w:val="1B1E24"/>
          <w:sz w:val="17"/>
          <w:szCs w:val="17"/>
        </w:rPr>
        <w:t xml:space="preserve">числится </w:t>
      </w:r>
      <w:r w:rsidR="0003672B">
        <w:rPr>
          <w:bCs/>
          <w:color w:val="1B1E24"/>
          <w:sz w:val="17"/>
          <w:szCs w:val="17"/>
        </w:rPr>
        <w:t>г</w:t>
      </w:r>
      <w:r w:rsidR="00D67F0A">
        <w:rPr>
          <w:bCs/>
          <w:color w:val="1B1E24"/>
          <w:sz w:val="17"/>
          <w:szCs w:val="17"/>
        </w:rPr>
        <w:t>ород</w:t>
      </w:r>
      <w:r w:rsidRPr="004C7A5B">
        <w:rPr>
          <w:bCs/>
          <w:color w:val="1B1E24"/>
          <w:sz w:val="17"/>
          <w:szCs w:val="17"/>
        </w:rPr>
        <w:t xml:space="preserve"> Псков.</w:t>
      </w:r>
      <w:r>
        <w:rPr>
          <w:bCs/>
          <w:color w:val="1B1E24"/>
          <w:sz w:val="17"/>
          <w:szCs w:val="17"/>
        </w:rPr>
        <w:t xml:space="preserve"> </w:t>
      </w:r>
    </w:p>
    <w:p w:rsidR="00E41D51" w:rsidRDefault="00E41D51" w:rsidP="004C7A5B">
      <w:pPr>
        <w:pStyle w:val="a9"/>
        <w:spacing w:before="0" w:beforeAutospacing="0" w:after="0" w:afterAutospacing="0"/>
        <w:rPr>
          <w:sz w:val="17"/>
          <w:szCs w:val="17"/>
        </w:rPr>
      </w:pPr>
      <w:r w:rsidRPr="004C7A5B">
        <w:rPr>
          <w:sz w:val="17"/>
          <w:szCs w:val="17"/>
        </w:rPr>
        <w:t>Послевоенная реставрация</w:t>
      </w:r>
      <w:r>
        <w:rPr>
          <w:sz w:val="17"/>
          <w:szCs w:val="17"/>
        </w:rPr>
        <w:t xml:space="preserve"> </w:t>
      </w:r>
      <w:r w:rsidR="00EC7A21">
        <w:rPr>
          <w:sz w:val="17"/>
          <w:szCs w:val="17"/>
        </w:rPr>
        <w:t xml:space="preserve">церкви </w:t>
      </w:r>
      <w:r w:rsidR="00B93BDE">
        <w:rPr>
          <w:sz w:val="17"/>
          <w:szCs w:val="17"/>
        </w:rPr>
        <w:t xml:space="preserve">Успения с Пароменья </w:t>
      </w:r>
      <w:r w:rsidR="007F33E8">
        <w:rPr>
          <w:sz w:val="17"/>
          <w:szCs w:val="17"/>
        </w:rPr>
        <w:t>(кр</w:t>
      </w:r>
      <w:r w:rsidR="00356D12">
        <w:rPr>
          <w:sz w:val="17"/>
          <w:szCs w:val="17"/>
        </w:rPr>
        <w:t>овля</w:t>
      </w:r>
      <w:r w:rsidR="007F33E8">
        <w:rPr>
          <w:sz w:val="17"/>
          <w:szCs w:val="17"/>
        </w:rPr>
        <w:t xml:space="preserve">, глава) </w:t>
      </w:r>
      <w:r>
        <w:rPr>
          <w:sz w:val="17"/>
          <w:szCs w:val="17"/>
        </w:rPr>
        <w:t>проводилась в 1948–51 гг. под руководством архитектор</w:t>
      </w:r>
      <w:r w:rsidR="004C7A5B">
        <w:rPr>
          <w:sz w:val="17"/>
          <w:szCs w:val="17"/>
        </w:rPr>
        <w:t>а-реставратора</w:t>
      </w:r>
      <w:r>
        <w:rPr>
          <w:sz w:val="17"/>
          <w:szCs w:val="17"/>
        </w:rPr>
        <w:t xml:space="preserve"> Э.П. Штольцер. </w:t>
      </w:r>
    </w:p>
    <w:p w:rsidR="00622264" w:rsidRPr="00622264" w:rsidRDefault="00622264" w:rsidP="006222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747E" w:rsidRPr="00C24064" w:rsidRDefault="0077747E" w:rsidP="00622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7747E">
        <w:rPr>
          <w:rFonts w:ascii="Times New Roman" w:hAnsi="Times New Roman" w:cs="Times New Roman"/>
          <w:b/>
          <w:sz w:val="24"/>
          <w:szCs w:val="24"/>
        </w:rPr>
        <w:t>2</w:t>
      </w:r>
      <w:r w:rsidRPr="00C24064">
        <w:rPr>
          <w:rFonts w:ascii="Times New Roman" w:hAnsi="Times New Roman" w:cs="Times New Roman"/>
          <w:b/>
          <w:sz w:val="21"/>
          <w:szCs w:val="21"/>
        </w:rPr>
        <w:t>.</w:t>
      </w:r>
      <w:r w:rsidRPr="00C24064">
        <w:rPr>
          <w:rFonts w:ascii="Times New Roman" w:hAnsi="Times New Roman" w:cs="Times New Roman"/>
          <w:sz w:val="21"/>
          <w:szCs w:val="21"/>
        </w:rPr>
        <w:t xml:space="preserve"> Оборотная сторона (задник) паспарту с петельками для верёвки и штампами.</w:t>
      </w:r>
    </w:p>
    <w:p w:rsidR="0077747E" w:rsidRPr="00C24064" w:rsidRDefault="0077747E" w:rsidP="007774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63FBB" w:rsidRPr="00862543" w:rsidRDefault="00862543" w:rsidP="0077747E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862543">
        <w:rPr>
          <w:rFonts w:ascii="Times New Roman" w:hAnsi="Times New Roman" w:cs="Times New Roman"/>
          <w:sz w:val="17"/>
          <w:szCs w:val="17"/>
        </w:rPr>
        <w:t xml:space="preserve">Паспарту с </w:t>
      </w:r>
      <w:r w:rsidR="006676ED">
        <w:rPr>
          <w:rFonts w:ascii="Times New Roman" w:hAnsi="Times New Roman" w:cs="Times New Roman"/>
          <w:sz w:val="17"/>
          <w:szCs w:val="17"/>
        </w:rPr>
        <w:t xml:space="preserve">фотографиями </w:t>
      </w:r>
      <w:r w:rsidR="00C24064">
        <w:rPr>
          <w:rFonts w:ascii="Times New Roman" w:hAnsi="Times New Roman" w:cs="Times New Roman"/>
          <w:sz w:val="17"/>
          <w:szCs w:val="17"/>
        </w:rPr>
        <w:t>готовились</w:t>
      </w:r>
      <w:r w:rsidRPr="00862543">
        <w:rPr>
          <w:rFonts w:ascii="Times New Roman" w:hAnsi="Times New Roman" w:cs="Times New Roman"/>
          <w:sz w:val="17"/>
          <w:szCs w:val="17"/>
        </w:rPr>
        <w:t xml:space="preserve"> для развески на стенах </w:t>
      </w:r>
      <w:r w:rsidR="00C90434">
        <w:rPr>
          <w:rFonts w:ascii="Times New Roman" w:hAnsi="Times New Roman" w:cs="Times New Roman"/>
          <w:sz w:val="17"/>
          <w:szCs w:val="17"/>
        </w:rPr>
        <w:t xml:space="preserve">помещения </w:t>
      </w:r>
      <w:r w:rsidRPr="00862543">
        <w:rPr>
          <w:rFonts w:ascii="Times New Roman" w:hAnsi="Times New Roman" w:cs="Times New Roman"/>
          <w:sz w:val="17"/>
          <w:szCs w:val="17"/>
        </w:rPr>
        <w:t>при подготовке к выставке.</w:t>
      </w:r>
    </w:p>
    <w:p w:rsidR="00862543" w:rsidRPr="0077747E" w:rsidRDefault="00862543" w:rsidP="007774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747E" w:rsidRPr="00C24064" w:rsidRDefault="0077747E" w:rsidP="00777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C24064">
        <w:rPr>
          <w:rFonts w:ascii="Times New Roman" w:hAnsi="Times New Roman" w:cs="Times New Roman"/>
          <w:b/>
          <w:sz w:val="21"/>
          <w:szCs w:val="21"/>
        </w:rPr>
        <w:t>3.</w:t>
      </w:r>
      <w:r w:rsidRPr="00C24064">
        <w:rPr>
          <w:rFonts w:ascii="Times New Roman" w:hAnsi="Times New Roman" w:cs="Times New Roman"/>
          <w:sz w:val="21"/>
          <w:szCs w:val="21"/>
        </w:rPr>
        <w:t xml:space="preserve"> Штамп на заднике паспарту в верхнем левом углу: «</w:t>
      </w:r>
      <w:r w:rsidRPr="006E7BD0">
        <w:rPr>
          <w:rFonts w:ascii="Times New Roman" w:hAnsi="Times New Roman" w:cs="Times New Roman"/>
          <w:i/>
          <w:iCs/>
          <w:sz w:val="18"/>
          <w:szCs w:val="18"/>
          <w:lang w:val="en-US"/>
        </w:rPr>
        <w:t>ZOLLAMT</w:t>
      </w:r>
      <w:r w:rsidRPr="006E7BD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6E7BD0">
        <w:rPr>
          <w:rFonts w:ascii="Times New Roman" w:hAnsi="Times New Roman" w:cs="Times New Roman"/>
          <w:i/>
          <w:iCs/>
          <w:sz w:val="18"/>
          <w:szCs w:val="18"/>
          <w:lang w:val="en-US"/>
        </w:rPr>
        <w:t>WIEN</w:t>
      </w:r>
      <w:r w:rsidRPr="006E7BD0">
        <w:rPr>
          <w:rFonts w:ascii="Times New Roman" w:hAnsi="Times New Roman" w:cs="Times New Roman"/>
          <w:i/>
          <w:iCs/>
          <w:sz w:val="18"/>
          <w:szCs w:val="18"/>
        </w:rPr>
        <w:t xml:space="preserve"> 38</w:t>
      </w:r>
      <w:r w:rsidRPr="006E7BD0">
        <w:rPr>
          <w:rFonts w:ascii="Times New Roman" w:hAnsi="Times New Roman" w:cs="Times New Roman"/>
          <w:sz w:val="18"/>
          <w:szCs w:val="18"/>
        </w:rPr>
        <w:t>» – «ТАМОЖНЯ ВЕНЫ 38</w:t>
      </w:r>
      <w:r w:rsidRPr="00C24064">
        <w:rPr>
          <w:rFonts w:ascii="Times New Roman" w:hAnsi="Times New Roman" w:cs="Times New Roman"/>
          <w:sz w:val="21"/>
          <w:szCs w:val="21"/>
        </w:rPr>
        <w:t>».</w:t>
      </w:r>
    </w:p>
    <w:p w:rsidR="00C90434" w:rsidRPr="00C90434" w:rsidRDefault="00C90434" w:rsidP="007774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747E" w:rsidRPr="00C90434" w:rsidRDefault="00C90434" w:rsidP="0077747E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C90434">
        <w:rPr>
          <w:rFonts w:ascii="Times New Roman" w:hAnsi="Times New Roman" w:cs="Times New Roman"/>
          <w:sz w:val="17"/>
          <w:szCs w:val="17"/>
        </w:rPr>
        <w:t>Штамп, свидетельствующий о вывозе коллекции фотографий за границу.</w:t>
      </w:r>
      <w:r w:rsidR="0077747E" w:rsidRPr="00C90434">
        <w:rPr>
          <w:rFonts w:ascii="Times New Roman" w:hAnsi="Times New Roman" w:cs="Times New Roman"/>
          <w:sz w:val="17"/>
          <w:szCs w:val="17"/>
        </w:rPr>
        <w:t xml:space="preserve"> </w:t>
      </w:r>
    </w:p>
    <w:p w:rsidR="00C90434" w:rsidRPr="00C90434" w:rsidRDefault="00C90434" w:rsidP="007774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747E" w:rsidRPr="00C24064" w:rsidRDefault="0077747E" w:rsidP="00463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C24064">
        <w:rPr>
          <w:rFonts w:ascii="Times New Roman" w:hAnsi="Times New Roman" w:cs="Times New Roman"/>
          <w:b/>
          <w:sz w:val="21"/>
          <w:szCs w:val="21"/>
        </w:rPr>
        <w:t>4.</w:t>
      </w:r>
      <w:r w:rsidRPr="00C24064">
        <w:rPr>
          <w:rFonts w:ascii="Times New Roman" w:hAnsi="Times New Roman" w:cs="Times New Roman"/>
          <w:sz w:val="21"/>
          <w:szCs w:val="21"/>
        </w:rPr>
        <w:t xml:space="preserve"> </w:t>
      </w:r>
      <w:r w:rsidR="00463FBB" w:rsidRPr="00C24064">
        <w:rPr>
          <w:rFonts w:ascii="Times New Roman" w:hAnsi="Times New Roman" w:cs="Times New Roman"/>
          <w:sz w:val="21"/>
          <w:szCs w:val="21"/>
        </w:rPr>
        <w:t xml:space="preserve">Штамп </w:t>
      </w:r>
      <w:r w:rsidR="00622264" w:rsidRPr="00C24064">
        <w:rPr>
          <w:rFonts w:ascii="Times New Roman" w:hAnsi="Times New Roman" w:cs="Times New Roman"/>
          <w:sz w:val="21"/>
          <w:szCs w:val="21"/>
        </w:rPr>
        <w:t xml:space="preserve">на заднике </w:t>
      </w:r>
      <w:r w:rsidR="00463FBB" w:rsidRPr="00C24064">
        <w:rPr>
          <w:rFonts w:ascii="Times New Roman" w:hAnsi="Times New Roman" w:cs="Times New Roman"/>
          <w:sz w:val="21"/>
          <w:szCs w:val="21"/>
        </w:rPr>
        <w:t>паспарту</w:t>
      </w:r>
      <w:r w:rsidR="00622264" w:rsidRPr="00C24064">
        <w:rPr>
          <w:rFonts w:ascii="Times New Roman" w:hAnsi="Times New Roman" w:cs="Times New Roman"/>
          <w:sz w:val="21"/>
          <w:szCs w:val="21"/>
        </w:rPr>
        <w:t xml:space="preserve"> в центре</w:t>
      </w:r>
      <w:r w:rsidR="002804A5" w:rsidRPr="00C24064">
        <w:rPr>
          <w:rFonts w:ascii="Times New Roman" w:hAnsi="Times New Roman" w:cs="Times New Roman"/>
          <w:sz w:val="21"/>
          <w:szCs w:val="21"/>
        </w:rPr>
        <w:t>:</w:t>
      </w:r>
      <w:r w:rsidR="00463FBB" w:rsidRPr="00C24064">
        <w:rPr>
          <w:rFonts w:ascii="Times New Roman" w:hAnsi="Times New Roman" w:cs="Times New Roman"/>
          <w:sz w:val="21"/>
          <w:szCs w:val="21"/>
        </w:rPr>
        <w:t xml:space="preserve"> </w:t>
      </w:r>
      <w:r w:rsidRPr="00C24064">
        <w:rPr>
          <w:rFonts w:ascii="Times New Roman" w:hAnsi="Times New Roman" w:cs="Times New Roman"/>
          <w:sz w:val="21"/>
          <w:szCs w:val="21"/>
        </w:rPr>
        <w:t>«</w:t>
      </w:r>
      <w:r w:rsidRPr="00C24064">
        <w:rPr>
          <w:rFonts w:ascii="Times New Roman" w:hAnsi="Times New Roman" w:cs="Times New Roman"/>
          <w:i/>
          <w:iCs/>
          <w:sz w:val="21"/>
          <w:szCs w:val="21"/>
        </w:rPr>
        <w:t xml:space="preserve">Научно-методический совет по охране памятников культуры при Президиуме </w:t>
      </w:r>
      <w:r w:rsidRPr="006E7BD0">
        <w:rPr>
          <w:rFonts w:ascii="Times New Roman" w:hAnsi="Times New Roman" w:cs="Times New Roman"/>
          <w:i/>
          <w:iCs/>
          <w:sz w:val="18"/>
          <w:szCs w:val="18"/>
        </w:rPr>
        <w:t>АН СССР</w:t>
      </w:r>
      <w:r w:rsidRPr="00C24064">
        <w:rPr>
          <w:rFonts w:ascii="Times New Roman" w:hAnsi="Times New Roman" w:cs="Times New Roman"/>
          <w:sz w:val="21"/>
          <w:szCs w:val="21"/>
        </w:rPr>
        <w:t>»</w:t>
      </w:r>
      <w:r w:rsidR="00463FBB" w:rsidRPr="00C24064">
        <w:rPr>
          <w:rFonts w:ascii="Times New Roman" w:hAnsi="Times New Roman" w:cs="Times New Roman"/>
          <w:sz w:val="21"/>
          <w:szCs w:val="21"/>
        </w:rPr>
        <w:t>.</w:t>
      </w:r>
    </w:p>
    <w:p w:rsidR="00463FBB" w:rsidRDefault="00463FBB" w:rsidP="00463F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4064" w:rsidRDefault="00C90434" w:rsidP="00E41D51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Штамп, позволяющий дать приблизительную датировку подготовки паспарту с фотографиями к выставке. </w:t>
      </w:r>
    </w:p>
    <w:p w:rsidR="00463FBB" w:rsidRPr="009F4F0A" w:rsidRDefault="00463FBB" w:rsidP="00E41D51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9F4F0A">
        <w:rPr>
          <w:rFonts w:ascii="Times New Roman" w:hAnsi="Times New Roman" w:cs="Times New Roman"/>
          <w:sz w:val="17"/>
          <w:szCs w:val="17"/>
        </w:rPr>
        <w:t>Научно-методический совет по охране памятников культуры находился в системе А</w:t>
      </w:r>
      <w:r w:rsidR="00C513C1">
        <w:rPr>
          <w:rFonts w:ascii="Times New Roman" w:hAnsi="Times New Roman" w:cs="Times New Roman"/>
          <w:sz w:val="17"/>
          <w:szCs w:val="17"/>
        </w:rPr>
        <w:t>Н</w:t>
      </w:r>
      <w:r w:rsidRPr="009F4F0A">
        <w:rPr>
          <w:rFonts w:ascii="Times New Roman" w:hAnsi="Times New Roman" w:cs="Times New Roman"/>
          <w:sz w:val="17"/>
          <w:szCs w:val="17"/>
        </w:rPr>
        <w:t xml:space="preserve"> СССР с 1948 г. </w:t>
      </w:r>
      <w:r w:rsidR="00C513C1">
        <w:rPr>
          <w:rFonts w:ascii="Times New Roman" w:hAnsi="Times New Roman" w:cs="Times New Roman"/>
          <w:sz w:val="17"/>
          <w:szCs w:val="17"/>
        </w:rPr>
        <w:t>п</w:t>
      </w:r>
      <w:r w:rsidRPr="009F4F0A">
        <w:rPr>
          <w:rFonts w:ascii="Times New Roman" w:hAnsi="Times New Roman" w:cs="Times New Roman"/>
          <w:sz w:val="17"/>
          <w:szCs w:val="17"/>
        </w:rPr>
        <w:t>о 1961 г.</w:t>
      </w:r>
    </w:p>
    <w:p w:rsidR="00463FBB" w:rsidRPr="009F4F0A" w:rsidRDefault="00463FBB" w:rsidP="00E41D51">
      <w:pPr>
        <w:spacing w:line="240" w:lineRule="auto"/>
        <w:rPr>
          <w:rFonts w:ascii="Times New Roman" w:hAnsi="Times New Roman" w:cs="Times New Roman"/>
          <w:sz w:val="17"/>
          <w:szCs w:val="17"/>
        </w:rPr>
      </w:pPr>
    </w:p>
    <w:p w:rsidR="00463FBB" w:rsidRDefault="00463FBB">
      <w:pPr>
        <w:rPr>
          <w:rFonts w:ascii="Times New Roman" w:hAnsi="Times New Roman" w:cs="Times New Roman"/>
          <w:sz w:val="20"/>
          <w:szCs w:val="20"/>
        </w:rPr>
      </w:pPr>
    </w:p>
    <w:p w:rsidR="0077747E" w:rsidRPr="00463FBB" w:rsidRDefault="00463FBB">
      <w:pPr>
        <w:rPr>
          <w:rFonts w:ascii="Times New Roman" w:hAnsi="Times New Roman" w:cs="Times New Roman"/>
          <w:sz w:val="20"/>
          <w:szCs w:val="20"/>
        </w:rPr>
      </w:pPr>
      <w:r w:rsidRPr="00463FBB">
        <w:rPr>
          <w:rFonts w:ascii="Times New Roman" w:hAnsi="Times New Roman" w:cs="Times New Roman"/>
          <w:sz w:val="20"/>
          <w:szCs w:val="20"/>
        </w:rPr>
        <w:t>С.В. Илевич</w:t>
      </w:r>
    </w:p>
    <w:sectPr w:rsidR="0077747E" w:rsidRPr="0046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395" w:rsidRDefault="00C82395" w:rsidP="0077747E">
      <w:pPr>
        <w:spacing w:after="0" w:line="240" w:lineRule="auto"/>
      </w:pPr>
      <w:r>
        <w:separator/>
      </w:r>
    </w:p>
  </w:endnote>
  <w:endnote w:type="continuationSeparator" w:id="0">
    <w:p w:rsidR="00C82395" w:rsidRDefault="00C82395" w:rsidP="00777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395" w:rsidRDefault="00C82395" w:rsidP="0077747E">
      <w:pPr>
        <w:spacing w:after="0" w:line="240" w:lineRule="auto"/>
      </w:pPr>
      <w:r>
        <w:separator/>
      </w:r>
    </w:p>
  </w:footnote>
  <w:footnote w:type="continuationSeparator" w:id="0">
    <w:p w:rsidR="00C82395" w:rsidRDefault="00C82395" w:rsidP="00777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63D9E"/>
    <w:multiLevelType w:val="hybridMultilevel"/>
    <w:tmpl w:val="3B547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21"/>
    <w:rsid w:val="0003672B"/>
    <w:rsid w:val="00072641"/>
    <w:rsid w:val="00077FF9"/>
    <w:rsid w:val="00094350"/>
    <w:rsid w:val="00151CBD"/>
    <w:rsid w:val="00153BC8"/>
    <w:rsid w:val="00200B6D"/>
    <w:rsid w:val="00236B2B"/>
    <w:rsid w:val="00245BD5"/>
    <w:rsid w:val="002804A5"/>
    <w:rsid w:val="00344095"/>
    <w:rsid w:val="00356D12"/>
    <w:rsid w:val="00463FBB"/>
    <w:rsid w:val="004C7A5B"/>
    <w:rsid w:val="004F5814"/>
    <w:rsid w:val="00563D44"/>
    <w:rsid w:val="00576117"/>
    <w:rsid w:val="00594037"/>
    <w:rsid w:val="00622264"/>
    <w:rsid w:val="00631346"/>
    <w:rsid w:val="00637121"/>
    <w:rsid w:val="006414C9"/>
    <w:rsid w:val="006676ED"/>
    <w:rsid w:val="006A2155"/>
    <w:rsid w:val="006A66AA"/>
    <w:rsid w:val="006A7466"/>
    <w:rsid w:val="006E7BD0"/>
    <w:rsid w:val="0073503F"/>
    <w:rsid w:val="0075032E"/>
    <w:rsid w:val="0077747E"/>
    <w:rsid w:val="007C0466"/>
    <w:rsid w:val="007F33E8"/>
    <w:rsid w:val="00862543"/>
    <w:rsid w:val="008D701E"/>
    <w:rsid w:val="009A2BA0"/>
    <w:rsid w:val="009F4F0A"/>
    <w:rsid w:val="00A078C7"/>
    <w:rsid w:val="00A87669"/>
    <w:rsid w:val="00AC20F3"/>
    <w:rsid w:val="00AD69D3"/>
    <w:rsid w:val="00B54010"/>
    <w:rsid w:val="00B84D6D"/>
    <w:rsid w:val="00B93BDE"/>
    <w:rsid w:val="00BD2540"/>
    <w:rsid w:val="00C24064"/>
    <w:rsid w:val="00C42130"/>
    <w:rsid w:val="00C513C1"/>
    <w:rsid w:val="00C544CD"/>
    <w:rsid w:val="00C82395"/>
    <w:rsid w:val="00C82AFF"/>
    <w:rsid w:val="00C90434"/>
    <w:rsid w:val="00D5202C"/>
    <w:rsid w:val="00D64174"/>
    <w:rsid w:val="00D67F0A"/>
    <w:rsid w:val="00DB32EB"/>
    <w:rsid w:val="00E07757"/>
    <w:rsid w:val="00E41D51"/>
    <w:rsid w:val="00E55880"/>
    <w:rsid w:val="00EB534F"/>
    <w:rsid w:val="00EC7A21"/>
    <w:rsid w:val="00F060E6"/>
    <w:rsid w:val="00F55F8A"/>
    <w:rsid w:val="00FC7CBC"/>
    <w:rsid w:val="00FD152A"/>
    <w:rsid w:val="00FE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09036"/>
  <w15:docId w15:val="{2111FAFA-5A53-41ED-9BA8-4673B024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4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747E"/>
    <w:pPr>
      <w:ind w:left="720"/>
      <w:contextualSpacing/>
    </w:pPr>
  </w:style>
  <w:style w:type="paragraph" w:styleId="a6">
    <w:name w:val="footnote text"/>
    <w:basedOn w:val="a"/>
    <w:link w:val="a7"/>
    <w:semiHidden/>
    <w:rsid w:val="0077747E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ar-SA"/>
    </w:rPr>
  </w:style>
  <w:style w:type="character" w:customStyle="1" w:styleId="a7">
    <w:name w:val="Текст сноски Знак"/>
    <w:basedOn w:val="a0"/>
    <w:link w:val="a6"/>
    <w:semiHidden/>
    <w:rsid w:val="0077747E"/>
    <w:rPr>
      <w:rFonts w:ascii="Times New Roman" w:eastAsia="Calibri" w:hAnsi="Times New Roman" w:cs="Times New Roman"/>
      <w:sz w:val="20"/>
      <w:szCs w:val="20"/>
      <w:lang w:val="en-US" w:eastAsia="ar-SA"/>
    </w:rPr>
  </w:style>
  <w:style w:type="character" w:styleId="a8">
    <w:name w:val="footnote reference"/>
    <w:semiHidden/>
    <w:rsid w:val="0077747E"/>
    <w:rPr>
      <w:vertAlign w:val="superscript"/>
    </w:rPr>
  </w:style>
  <w:style w:type="paragraph" w:styleId="a9">
    <w:name w:val="Normal (Web)"/>
    <w:basedOn w:val="a"/>
    <w:uiPriority w:val="99"/>
    <w:unhideWhenUsed/>
    <w:rsid w:val="004C7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520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2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.pskgu.ru/projects/pgu/storage/PSKOV/ps07/ps_07_19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34</cp:revision>
  <cp:lastPrinted>2025-05-05T07:04:00Z</cp:lastPrinted>
  <dcterms:created xsi:type="dcterms:W3CDTF">2025-04-12T14:18:00Z</dcterms:created>
  <dcterms:modified xsi:type="dcterms:W3CDTF">2025-05-05T07:08:00Z</dcterms:modified>
</cp:coreProperties>
</file>