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E9" w:rsidRPr="00CC4BFC" w:rsidRDefault="009A35E9" w:rsidP="009A35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4BFC"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</w:p>
    <w:p w:rsidR="009A35E9" w:rsidRDefault="009A35E9" w:rsidP="009A35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4BFC">
        <w:rPr>
          <w:rFonts w:ascii="Times New Roman" w:hAnsi="Times New Roman" w:cs="Times New Roman"/>
          <w:b/>
          <w:sz w:val="20"/>
          <w:szCs w:val="20"/>
        </w:rPr>
        <w:t>ИНДЕКСОВ АДМИНИСТРАТИВНО-ТЕРРИТОРИАЛЬНОЙ ПРИНАДЛЕЖНОСТИ</w:t>
      </w:r>
    </w:p>
    <w:p w:rsidR="009A35E9" w:rsidRPr="00CC4BFC" w:rsidRDefault="009A35E9" w:rsidP="009A35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ПАМЯТНИКОВ КУЛЬТУРЫ СССР</w:t>
      </w:r>
      <w:r>
        <w:rPr>
          <w:rStyle w:val="a3"/>
          <w:rFonts w:ascii="Times New Roman" w:hAnsi="Times New Roman" w:cs="Times New Roman"/>
          <w:b/>
          <w:sz w:val="20"/>
          <w:szCs w:val="20"/>
        </w:rPr>
        <w:footnoteReference w:id="1"/>
      </w:r>
    </w:p>
    <w:p w:rsidR="009A35E9" w:rsidRPr="00231E56" w:rsidRDefault="009A35E9" w:rsidP="009A35E9">
      <w:pPr>
        <w:spacing w:after="0"/>
        <w:ind w:firstLine="284"/>
        <w:jc w:val="center"/>
        <w:rPr>
          <w:rFonts w:ascii="Times New Roman" w:hAnsi="Times New Roman"/>
          <w:sz w:val="16"/>
          <w:szCs w:val="16"/>
        </w:rPr>
      </w:pPr>
    </w:p>
    <w:p w:rsidR="009A35E9" w:rsidRPr="00D96379" w:rsidRDefault="009A35E9" w:rsidP="009A35E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6379">
        <w:rPr>
          <w:rFonts w:ascii="Times New Roman" w:hAnsi="Times New Roman" w:cs="Times New Roman"/>
          <w:sz w:val="20"/>
          <w:szCs w:val="20"/>
        </w:rPr>
        <w:t xml:space="preserve">Утверждён </w:t>
      </w:r>
    </w:p>
    <w:p w:rsidR="009A35E9" w:rsidRPr="00D96379" w:rsidRDefault="009A35E9" w:rsidP="009A35E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6379">
        <w:rPr>
          <w:rFonts w:ascii="Times New Roman" w:hAnsi="Times New Roman" w:cs="Times New Roman"/>
          <w:sz w:val="20"/>
          <w:szCs w:val="20"/>
        </w:rPr>
        <w:t>приказом Министра культуры СССР</w:t>
      </w:r>
    </w:p>
    <w:p w:rsidR="009A35E9" w:rsidRDefault="009A35E9" w:rsidP="009A35E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6379">
        <w:rPr>
          <w:rFonts w:ascii="Times New Roman" w:hAnsi="Times New Roman" w:cs="Times New Roman"/>
          <w:sz w:val="20"/>
          <w:szCs w:val="20"/>
        </w:rPr>
        <w:t>от 27 марта 1972 г. № 153</w:t>
      </w:r>
    </w:p>
    <w:p w:rsidR="009A35E9" w:rsidRDefault="009A35E9" w:rsidP="009A35E9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9A35E9" w:rsidRDefault="009A35E9" w:rsidP="009A35E9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Названия административно-территориальных единиц и шифры документов, </w:t>
      </w:r>
    </w:p>
    <w:p w:rsidR="009A35E9" w:rsidRDefault="009A35E9" w:rsidP="009A35E9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включающие индексы (цифровое обозначение) административно-территориальной принадлежности памятников культуры СССР, в описях архивного фонда НМС </w:t>
      </w:r>
      <w:r w:rsidR="0007413A">
        <w:rPr>
          <w:rFonts w:ascii="Times New Roman" w:hAnsi="Times New Roman" w:cs="Times New Roman"/>
          <w:sz w:val="18"/>
          <w:szCs w:val="18"/>
        </w:rPr>
        <w:t xml:space="preserve">приводятся </w:t>
      </w:r>
      <w:r>
        <w:rPr>
          <w:rFonts w:ascii="Times New Roman" w:hAnsi="Times New Roman" w:cs="Times New Roman"/>
          <w:sz w:val="18"/>
          <w:szCs w:val="18"/>
        </w:rPr>
        <w:t>в соответствии с данным списком.</w:t>
      </w:r>
    </w:p>
    <w:p w:rsidR="009A35E9" w:rsidRPr="00D96379" w:rsidRDefault="009A35E9" w:rsidP="009A35E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35E9" w:rsidRPr="00231E56" w:rsidRDefault="009A35E9" w:rsidP="009A35E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31E56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231E56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bookmarkStart w:id="0" w:name="_GoBack"/>
      <w:r w:rsidR="001121E7">
        <w:rPr>
          <w:rFonts w:ascii="Times New Roman" w:hAnsi="Times New Roman" w:cs="Times New Roman"/>
          <w:b/>
          <w:sz w:val="20"/>
          <w:szCs w:val="20"/>
        </w:rPr>
        <w:t>РМЯНСКАЯ</w:t>
      </w:r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ССР (г. Ереван)</w:t>
      </w:r>
      <w:r w:rsidRPr="00231E5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A35E9" w:rsidRPr="00231E56" w:rsidRDefault="009A35E9" w:rsidP="009A35E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1. г. </w:t>
      </w:r>
      <w:r>
        <w:rPr>
          <w:rFonts w:ascii="Times New Roman" w:hAnsi="Times New Roman" w:cs="Times New Roman"/>
          <w:sz w:val="20"/>
          <w:szCs w:val="20"/>
        </w:rPr>
        <w:t>Ереван</w:t>
      </w:r>
      <w:r w:rsidRPr="00231E56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9A35E9" w:rsidRPr="00231E56" w:rsidRDefault="009A35E9" w:rsidP="009A35E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7590B9AD" wp14:editId="4C3024F9">
            <wp:simplePos x="0" y="0"/>
            <wp:positionH relativeFrom="column">
              <wp:posOffset>3043304</wp:posOffset>
            </wp:positionH>
            <wp:positionV relativeFrom="paragraph">
              <wp:posOffset>37051</wp:posOffset>
            </wp:positionV>
            <wp:extent cx="1434465" cy="2028825"/>
            <wp:effectExtent l="19050" t="19050" r="13335" b="28575"/>
            <wp:wrapTight wrapText="bothSides">
              <wp:wrapPolygon edited="0">
                <wp:start x="-287" y="-203"/>
                <wp:lineTo x="-287" y="21701"/>
                <wp:lineTo x="21514" y="21701"/>
                <wp:lineTo x="21514" y="-203"/>
                <wp:lineTo x="-287" y="-203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облож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202882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E56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Абовянский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1E56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9A35E9" w:rsidRPr="00231E56" w:rsidRDefault="009A35E9" w:rsidP="009A35E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Азизбековский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1E56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9A35E9" w:rsidRPr="00231E56" w:rsidRDefault="009A35E9" w:rsidP="009A35E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Амасийский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1E56">
        <w:rPr>
          <w:rFonts w:ascii="Times New Roman" w:hAnsi="Times New Roman" w:cs="Times New Roman"/>
          <w:sz w:val="20"/>
          <w:szCs w:val="20"/>
        </w:rPr>
        <w:t>район</w:t>
      </w:r>
    </w:p>
    <w:p w:rsidR="009A35E9" w:rsidRPr="00231E56" w:rsidRDefault="009A35E9" w:rsidP="009A35E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Анийский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1E56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9A35E9" w:rsidRPr="00231E56" w:rsidRDefault="009A35E9" w:rsidP="009A35E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Апаранский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1E56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9A35E9" w:rsidRPr="00231E56" w:rsidRDefault="009A35E9" w:rsidP="009A35E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7. </w:t>
      </w:r>
      <w:r>
        <w:rPr>
          <w:rFonts w:ascii="Times New Roman" w:hAnsi="Times New Roman" w:cs="Times New Roman"/>
          <w:sz w:val="20"/>
          <w:szCs w:val="20"/>
        </w:rPr>
        <w:t xml:space="preserve">Араратский </w:t>
      </w:r>
      <w:r w:rsidRPr="00231E56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9A35E9" w:rsidRPr="00231E56" w:rsidRDefault="009A35E9" w:rsidP="009A35E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>
        <w:rPr>
          <w:rFonts w:ascii="Times New Roman" w:hAnsi="Times New Roman" w:cs="Times New Roman"/>
          <w:sz w:val="20"/>
          <w:szCs w:val="20"/>
        </w:rPr>
        <w:t>Арташатский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1E56">
        <w:rPr>
          <w:rFonts w:ascii="Times New Roman" w:hAnsi="Times New Roman" w:cs="Times New Roman"/>
          <w:sz w:val="20"/>
          <w:szCs w:val="20"/>
        </w:rPr>
        <w:t>район</w:t>
      </w:r>
    </w:p>
    <w:p w:rsidR="009A35E9" w:rsidRPr="00231E56" w:rsidRDefault="009A35E9" w:rsidP="009A35E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E073980" wp14:editId="2635C38F">
            <wp:simplePos x="0" y="0"/>
            <wp:positionH relativeFrom="column">
              <wp:posOffset>4330065</wp:posOffset>
            </wp:positionH>
            <wp:positionV relativeFrom="paragraph">
              <wp:posOffset>193040</wp:posOffset>
            </wp:positionV>
            <wp:extent cx="1414145" cy="1981200"/>
            <wp:effectExtent l="19050" t="19050" r="14605" b="19050"/>
            <wp:wrapTight wrapText="bothSides">
              <wp:wrapPolygon edited="0">
                <wp:start x="-291" y="-208"/>
                <wp:lineTo x="-291" y="21600"/>
                <wp:lineTo x="21532" y="21600"/>
                <wp:lineTo x="21532" y="-208"/>
                <wp:lineTo x="-291" y="-208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титул_лист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9812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E56">
        <w:rPr>
          <w:rFonts w:ascii="Times New Roman" w:hAnsi="Times New Roman" w:cs="Times New Roman"/>
          <w:sz w:val="20"/>
          <w:szCs w:val="20"/>
        </w:rPr>
        <w:t xml:space="preserve">9. </w:t>
      </w:r>
      <w:proofErr w:type="spellStart"/>
      <w:r>
        <w:rPr>
          <w:rFonts w:ascii="Times New Roman" w:hAnsi="Times New Roman" w:cs="Times New Roman"/>
          <w:sz w:val="20"/>
          <w:szCs w:val="20"/>
        </w:rPr>
        <w:t>Артикский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1E56">
        <w:rPr>
          <w:rFonts w:ascii="Times New Roman" w:hAnsi="Times New Roman" w:cs="Times New Roman"/>
          <w:sz w:val="20"/>
          <w:szCs w:val="20"/>
        </w:rPr>
        <w:t xml:space="preserve">район    </w:t>
      </w:r>
    </w:p>
    <w:p w:rsidR="009A35E9" w:rsidRPr="00231E56" w:rsidRDefault="009A35E9" w:rsidP="009A35E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10. </w:t>
      </w:r>
      <w:proofErr w:type="spellStart"/>
      <w:r>
        <w:rPr>
          <w:rFonts w:ascii="Times New Roman" w:hAnsi="Times New Roman" w:cs="Times New Roman"/>
          <w:sz w:val="20"/>
          <w:szCs w:val="20"/>
        </w:rPr>
        <w:t>Ахурянский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</w:t>
      </w:r>
      <w:r w:rsidRPr="00231E56">
        <w:rPr>
          <w:rFonts w:ascii="Times New Roman" w:hAnsi="Times New Roman" w:cs="Times New Roman"/>
          <w:sz w:val="20"/>
          <w:szCs w:val="20"/>
        </w:rPr>
        <w:t xml:space="preserve">айон  </w:t>
      </w:r>
    </w:p>
    <w:p w:rsidR="009A35E9" w:rsidRPr="00231E56" w:rsidRDefault="009A35E9" w:rsidP="009A35E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>11.</w:t>
      </w:r>
      <w:r>
        <w:rPr>
          <w:rFonts w:ascii="Times New Roman" w:hAnsi="Times New Roman" w:cs="Times New Roman"/>
          <w:sz w:val="20"/>
          <w:szCs w:val="20"/>
        </w:rPr>
        <w:t xml:space="preserve">Аштаракский </w:t>
      </w:r>
      <w:r w:rsidRPr="00231E56">
        <w:rPr>
          <w:rFonts w:ascii="Times New Roman" w:hAnsi="Times New Roman" w:cs="Times New Roman"/>
          <w:sz w:val="20"/>
          <w:szCs w:val="20"/>
        </w:rPr>
        <w:t xml:space="preserve">район  </w:t>
      </w:r>
    </w:p>
    <w:p w:rsidR="009A35E9" w:rsidRPr="00231E56" w:rsidRDefault="009A35E9" w:rsidP="009A35E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12. </w:t>
      </w:r>
      <w:proofErr w:type="spellStart"/>
      <w:r>
        <w:rPr>
          <w:rFonts w:ascii="Times New Roman" w:hAnsi="Times New Roman" w:cs="Times New Roman"/>
          <w:sz w:val="20"/>
          <w:szCs w:val="20"/>
        </w:rPr>
        <w:t>Варденисский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</w:t>
      </w:r>
      <w:r w:rsidRPr="00231E56">
        <w:rPr>
          <w:rFonts w:ascii="Times New Roman" w:hAnsi="Times New Roman" w:cs="Times New Roman"/>
          <w:sz w:val="20"/>
          <w:szCs w:val="20"/>
        </w:rPr>
        <w:t xml:space="preserve">айон   </w:t>
      </w:r>
    </w:p>
    <w:p w:rsidR="009A35E9" w:rsidRPr="00231E56" w:rsidRDefault="009A35E9" w:rsidP="009A35E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13.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Горисский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1E56">
        <w:rPr>
          <w:rFonts w:ascii="Times New Roman" w:hAnsi="Times New Roman" w:cs="Times New Roman"/>
          <w:sz w:val="20"/>
          <w:szCs w:val="20"/>
        </w:rPr>
        <w:t xml:space="preserve">район    </w:t>
      </w:r>
    </w:p>
    <w:p w:rsidR="009A35E9" w:rsidRPr="00231E56" w:rsidRDefault="009A35E9" w:rsidP="009A35E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14. </w:t>
      </w:r>
      <w:proofErr w:type="spellStart"/>
      <w:r>
        <w:rPr>
          <w:rFonts w:ascii="Times New Roman" w:hAnsi="Times New Roman" w:cs="Times New Roman"/>
          <w:sz w:val="20"/>
          <w:szCs w:val="20"/>
        </w:rPr>
        <w:t>Гугаркский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1E56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9A35E9" w:rsidRPr="00231E56" w:rsidRDefault="009A35E9" w:rsidP="009A35E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15. </w:t>
      </w:r>
      <w:proofErr w:type="spellStart"/>
      <w:r w:rsidR="002448CC">
        <w:rPr>
          <w:rFonts w:ascii="Times New Roman" w:hAnsi="Times New Roman" w:cs="Times New Roman"/>
          <w:sz w:val="20"/>
          <w:szCs w:val="20"/>
        </w:rPr>
        <w:t>Гукасянский</w:t>
      </w:r>
      <w:proofErr w:type="spellEnd"/>
      <w:r w:rsidR="002448CC">
        <w:rPr>
          <w:rFonts w:ascii="Times New Roman" w:hAnsi="Times New Roman" w:cs="Times New Roman"/>
          <w:sz w:val="20"/>
          <w:szCs w:val="20"/>
        </w:rPr>
        <w:t xml:space="preserve"> </w:t>
      </w:r>
      <w:r w:rsidRPr="00231E56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9A35E9" w:rsidRPr="00231E56" w:rsidRDefault="009A35E9" w:rsidP="009A35E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16. </w:t>
      </w:r>
      <w:proofErr w:type="spellStart"/>
      <w:r w:rsidR="002448CC">
        <w:rPr>
          <w:rFonts w:ascii="Times New Roman" w:hAnsi="Times New Roman" w:cs="Times New Roman"/>
          <w:sz w:val="20"/>
          <w:szCs w:val="20"/>
        </w:rPr>
        <w:t>Ехегнадзорский</w:t>
      </w:r>
      <w:proofErr w:type="spellEnd"/>
      <w:r w:rsidR="002448CC">
        <w:rPr>
          <w:rFonts w:ascii="Times New Roman" w:hAnsi="Times New Roman" w:cs="Times New Roman"/>
          <w:sz w:val="20"/>
          <w:szCs w:val="20"/>
        </w:rPr>
        <w:t xml:space="preserve"> </w:t>
      </w:r>
      <w:r w:rsidRPr="00231E56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9A35E9" w:rsidRPr="00231E56" w:rsidRDefault="009A35E9" w:rsidP="009A35E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17. </w:t>
      </w:r>
      <w:proofErr w:type="spellStart"/>
      <w:r w:rsidR="002448CC">
        <w:rPr>
          <w:rFonts w:ascii="Times New Roman" w:hAnsi="Times New Roman" w:cs="Times New Roman"/>
          <w:sz w:val="20"/>
          <w:szCs w:val="20"/>
        </w:rPr>
        <w:t>Иджеванский</w:t>
      </w:r>
      <w:proofErr w:type="spellEnd"/>
      <w:r w:rsidR="002448CC">
        <w:rPr>
          <w:rFonts w:ascii="Times New Roman" w:hAnsi="Times New Roman" w:cs="Times New Roman"/>
          <w:sz w:val="20"/>
          <w:szCs w:val="20"/>
        </w:rPr>
        <w:t xml:space="preserve"> </w:t>
      </w:r>
      <w:r w:rsidRPr="00231E56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9A35E9" w:rsidRPr="00231E56" w:rsidRDefault="009A35E9" w:rsidP="009A35E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18. </w:t>
      </w:r>
      <w:r w:rsidR="002448CC">
        <w:rPr>
          <w:rFonts w:ascii="Times New Roman" w:hAnsi="Times New Roman" w:cs="Times New Roman"/>
          <w:sz w:val="20"/>
          <w:szCs w:val="20"/>
        </w:rPr>
        <w:t xml:space="preserve">Калининский </w:t>
      </w:r>
      <w:r w:rsidRPr="00231E56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9A35E9" w:rsidRPr="00231E56" w:rsidRDefault="009A35E9" w:rsidP="009A35E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>19</w:t>
      </w:r>
      <w:r w:rsidR="002448CC">
        <w:rPr>
          <w:rFonts w:ascii="Times New Roman" w:hAnsi="Times New Roman" w:cs="Times New Roman"/>
          <w:sz w:val="20"/>
          <w:szCs w:val="20"/>
        </w:rPr>
        <w:t>. им. Камо</w:t>
      </w:r>
      <w:r w:rsidRPr="00231E56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9A35E9" w:rsidRPr="00231E56" w:rsidRDefault="009A35E9" w:rsidP="009A35E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20. </w:t>
      </w:r>
      <w:proofErr w:type="spellStart"/>
      <w:r w:rsidR="002448CC">
        <w:rPr>
          <w:rFonts w:ascii="Times New Roman" w:hAnsi="Times New Roman" w:cs="Times New Roman"/>
          <w:sz w:val="20"/>
          <w:szCs w:val="20"/>
        </w:rPr>
        <w:t>Кафанский</w:t>
      </w:r>
      <w:proofErr w:type="spellEnd"/>
      <w:r w:rsidR="002448CC">
        <w:rPr>
          <w:rFonts w:ascii="Times New Roman" w:hAnsi="Times New Roman" w:cs="Times New Roman"/>
          <w:sz w:val="20"/>
          <w:szCs w:val="20"/>
        </w:rPr>
        <w:t xml:space="preserve"> </w:t>
      </w:r>
      <w:r w:rsidRPr="00231E56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9A35E9" w:rsidRPr="00231E56" w:rsidRDefault="009A35E9" w:rsidP="009A35E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21. </w:t>
      </w:r>
      <w:proofErr w:type="spellStart"/>
      <w:r w:rsidR="002448CC">
        <w:rPr>
          <w:rFonts w:ascii="Times New Roman" w:hAnsi="Times New Roman" w:cs="Times New Roman"/>
          <w:sz w:val="20"/>
          <w:szCs w:val="20"/>
        </w:rPr>
        <w:t>Красносельский</w:t>
      </w:r>
      <w:proofErr w:type="spellEnd"/>
      <w:r w:rsidR="002448CC">
        <w:rPr>
          <w:rFonts w:ascii="Times New Roman" w:hAnsi="Times New Roman" w:cs="Times New Roman"/>
          <w:sz w:val="20"/>
          <w:szCs w:val="20"/>
        </w:rPr>
        <w:t xml:space="preserve"> </w:t>
      </w:r>
      <w:r w:rsidRPr="00231E56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9A35E9" w:rsidRPr="00231E56" w:rsidRDefault="009A35E9" w:rsidP="009A35E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22. </w:t>
      </w:r>
      <w:proofErr w:type="spellStart"/>
      <w:r w:rsidR="002448CC">
        <w:rPr>
          <w:rFonts w:ascii="Times New Roman" w:hAnsi="Times New Roman" w:cs="Times New Roman"/>
          <w:sz w:val="20"/>
          <w:szCs w:val="20"/>
        </w:rPr>
        <w:t>Мартунинский</w:t>
      </w:r>
      <w:proofErr w:type="spellEnd"/>
      <w:r w:rsidR="002448CC">
        <w:rPr>
          <w:rFonts w:ascii="Times New Roman" w:hAnsi="Times New Roman" w:cs="Times New Roman"/>
          <w:sz w:val="20"/>
          <w:szCs w:val="20"/>
        </w:rPr>
        <w:t xml:space="preserve"> </w:t>
      </w:r>
      <w:r w:rsidRPr="00231E56">
        <w:rPr>
          <w:rFonts w:ascii="Times New Roman" w:hAnsi="Times New Roman" w:cs="Times New Roman"/>
          <w:sz w:val="20"/>
          <w:szCs w:val="20"/>
        </w:rPr>
        <w:t>район</w:t>
      </w:r>
    </w:p>
    <w:p w:rsidR="009A35E9" w:rsidRPr="00231E56" w:rsidRDefault="009A35E9" w:rsidP="009A35E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23. </w:t>
      </w:r>
      <w:proofErr w:type="spellStart"/>
      <w:r w:rsidR="002448CC">
        <w:rPr>
          <w:rFonts w:ascii="Times New Roman" w:hAnsi="Times New Roman" w:cs="Times New Roman"/>
          <w:sz w:val="20"/>
          <w:szCs w:val="20"/>
        </w:rPr>
        <w:t>Масисский</w:t>
      </w:r>
      <w:proofErr w:type="spellEnd"/>
      <w:r w:rsidR="002448CC">
        <w:rPr>
          <w:rFonts w:ascii="Times New Roman" w:hAnsi="Times New Roman" w:cs="Times New Roman"/>
          <w:sz w:val="20"/>
          <w:szCs w:val="20"/>
        </w:rPr>
        <w:t xml:space="preserve"> </w:t>
      </w:r>
      <w:r w:rsidRPr="00231E56">
        <w:rPr>
          <w:rFonts w:ascii="Times New Roman" w:hAnsi="Times New Roman" w:cs="Times New Roman"/>
          <w:sz w:val="20"/>
          <w:szCs w:val="20"/>
        </w:rPr>
        <w:t>район</w:t>
      </w:r>
    </w:p>
    <w:p w:rsidR="009A35E9" w:rsidRPr="00231E56" w:rsidRDefault="009A35E9" w:rsidP="009A35E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24. </w:t>
      </w:r>
      <w:proofErr w:type="spellStart"/>
      <w:r w:rsidR="002448CC">
        <w:rPr>
          <w:rFonts w:ascii="Times New Roman" w:hAnsi="Times New Roman" w:cs="Times New Roman"/>
          <w:sz w:val="20"/>
          <w:szCs w:val="20"/>
        </w:rPr>
        <w:t>Мегринский</w:t>
      </w:r>
      <w:proofErr w:type="spellEnd"/>
      <w:r w:rsidR="002448CC">
        <w:rPr>
          <w:rFonts w:ascii="Times New Roman" w:hAnsi="Times New Roman" w:cs="Times New Roman"/>
          <w:sz w:val="20"/>
          <w:szCs w:val="20"/>
        </w:rPr>
        <w:t xml:space="preserve"> </w:t>
      </w:r>
      <w:r w:rsidRPr="00231E56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9A35E9" w:rsidRPr="00231E56" w:rsidRDefault="009A35E9" w:rsidP="009A35E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25. </w:t>
      </w:r>
      <w:proofErr w:type="spellStart"/>
      <w:r w:rsidR="002448CC">
        <w:rPr>
          <w:rFonts w:ascii="Times New Roman" w:hAnsi="Times New Roman" w:cs="Times New Roman"/>
          <w:sz w:val="20"/>
          <w:szCs w:val="20"/>
        </w:rPr>
        <w:t>Ноемберянский</w:t>
      </w:r>
      <w:proofErr w:type="spellEnd"/>
      <w:r w:rsidR="002448CC">
        <w:rPr>
          <w:rFonts w:ascii="Times New Roman" w:hAnsi="Times New Roman" w:cs="Times New Roman"/>
          <w:sz w:val="20"/>
          <w:szCs w:val="20"/>
        </w:rPr>
        <w:t xml:space="preserve"> </w:t>
      </w:r>
      <w:r w:rsidRPr="00231E56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9A35E9" w:rsidRPr="00231E56" w:rsidRDefault="009A35E9" w:rsidP="009A35E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26. </w:t>
      </w:r>
      <w:proofErr w:type="spellStart"/>
      <w:r w:rsidR="002448CC">
        <w:rPr>
          <w:rFonts w:ascii="Times New Roman" w:hAnsi="Times New Roman" w:cs="Times New Roman"/>
          <w:sz w:val="20"/>
          <w:szCs w:val="20"/>
        </w:rPr>
        <w:t>Октемберянский</w:t>
      </w:r>
      <w:proofErr w:type="spellEnd"/>
      <w:r w:rsidR="002448CC">
        <w:rPr>
          <w:rFonts w:ascii="Times New Roman" w:hAnsi="Times New Roman" w:cs="Times New Roman"/>
          <w:sz w:val="20"/>
          <w:szCs w:val="20"/>
        </w:rPr>
        <w:t xml:space="preserve"> </w:t>
      </w:r>
      <w:r w:rsidRPr="00231E56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9A35E9" w:rsidRPr="00231E56" w:rsidRDefault="009A35E9" w:rsidP="009A35E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27. </w:t>
      </w:r>
      <w:proofErr w:type="spellStart"/>
      <w:r w:rsidR="002448CC">
        <w:rPr>
          <w:rFonts w:ascii="Times New Roman" w:hAnsi="Times New Roman" w:cs="Times New Roman"/>
          <w:sz w:val="20"/>
          <w:szCs w:val="20"/>
        </w:rPr>
        <w:t>Разданский</w:t>
      </w:r>
      <w:proofErr w:type="spellEnd"/>
      <w:r w:rsidR="002448CC">
        <w:rPr>
          <w:rFonts w:ascii="Times New Roman" w:hAnsi="Times New Roman" w:cs="Times New Roman"/>
          <w:sz w:val="20"/>
          <w:szCs w:val="20"/>
        </w:rPr>
        <w:t xml:space="preserve"> </w:t>
      </w:r>
      <w:r w:rsidRPr="00231E56">
        <w:rPr>
          <w:rFonts w:ascii="Times New Roman" w:hAnsi="Times New Roman" w:cs="Times New Roman"/>
          <w:sz w:val="20"/>
          <w:szCs w:val="20"/>
        </w:rPr>
        <w:t>район</w:t>
      </w:r>
    </w:p>
    <w:p w:rsidR="009A35E9" w:rsidRPr="00231E56" w:rsidRDefault="009A35E9" w:rsidP="009A35E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28. </w:t>
      </w:r>
      <w:proofErr w:type="spellStart"/>
      <w:r w:rsidR="002448CC">
        <w:rPr>
          <w:rFonts w:ascii="Times New Roman" w:hAnsi="Times New Roman" w:cs="Times New Roman"/>
          <w:sz w:val="20"/>
          <w:szCs w:val="20"/>
        </w:rPr>
        <w:t>Севанский</w:t>
      </w:r>
      <w:proofErr w:type="spellEnd"/>
      <w:r w:rsidR="002448CC">
        <w:rPr>
          <w:rFonts w:ascii="Times New Roman" w:hAnsi="Times New Roman" w:cs="Times New Roman"/>
          <w:sz w:val="20"/>
          <w:szCs w:val="20"/>
        </w:rPr>
        <w:t xml:space="preserve"> р</w:t>
      </w:r>
      <w:r w:rsidRPr="00231E56">
        <w:rPr>
          <w:rFonts w:ascii="Times New Roman" w:hAnsi="Times New Roman" w:cs="Times New Roman"/>
          <w:sz w:val="20"/>
          <w:szCs w:val="20"/>
        </w:rPr>
        <w:t>айон</w:t>
      </w:r>
    </w:p>
    <w:p w:rsidR="009A35E9" w:rsidRPr="00231E56" w:rsidRDefault="009A35E9" w:rsidP="009A35E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29. </w:t>
      </w:r>
      <w:proofErr w:type="spellStart"/>
      <w:r w:rsidR="002448CC">
        <w:rPr>
          <w:rFonts w:ascii="Times New Roman" w:hAnsi="Times New Roman" w:cs="Times New Roman"/>
          <w:sz w:val="20"/>
          <w:szCs w:val="20"/>
        </w:rPr>
        <w:t>Сисианский</w:t>
      </w:r>
      <w:proofErr w:type="spellEnd"/>
      <w:r w:rsidR="002448CC">
        <w:rPr>
          <w:rFonts w:ascii="Times New Roman" w:hAnsi="Times New Roman" w:cs="Times New Roman"/>
          <w:sz w:val="20"/>
          <w:szCs w:val="20"/>
        </w:rPr>
        <w:t xml:space="preserve"> </w:t>
      </w:r>
      <w:r w:rsidRPr="00231E56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9A35E9" w:rsidRPr="00231E56" w:rsidRDefault="009A35E9" w:rsidP="009A35E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30. </w:t>
      </w:r>
      <w:proofErr w:type="spellStart"/>
      <w:r w:rsidR="002448CC">
        <w:rPr>
          <w:rFonts w:ascii="Times New Roman" w:hAnsi="Times New Roman" w:cs="Times New Roman"/>
          <w:sz w:val="20"/>
          <w:szCs w:val="20"/>
        </w:rPr>
        <w:t>Спитакский</w:t>
      </w:r>
      <w:proofErr w:type="spellEnd"/>
      <w:r w:rsidR="002448CC">
        <w:rPr>
          <w:rFonts w:ascii="Times New Roman" w:hAnsi="Times New Roman" w:cs="Times New Roman"/>
          <w:sz w:val="20"/>
          <w:szCs w:val="20"/>
        </w:rPr>
        <w:t xml:space="preserve"> </w:t>
      </w:r>
      <w:r w:rsidRPr="00231E56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9A35E9" w:rsidRPr="00231E56" w:rsidRDefault="009A35E9" w:rsidP="009A35E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31. </w:t>
      </w:r>
      <w:proofErr w:type="spellStart"/>
      <w:r w:rsidR="002448CC">
        <w:rPr>
          <w:rFonts w:ascii="Times New Roman" w:hAnsi="Times New Roman" w:cs="Times New Roman"/>
          <w:sz w:val="20"/>
          <w:szCs w:val="20"/>
        </w:rPr>
        <w:t>Степанаванский</w:t>
      </w:r>
      <w:proofErr w:type="spellEnd"/>
      <w:r w:rsidR="002448CC">
        <w:rPr>
          <w:rFonts w:ascii="Times New Roman" w:hAnsi="Times New Roman" w:cs="Times New Roman"/>
          <w:sz w:val="20"/>
          <w:szCs w:val="20"/>
        </w:rPr>
        <w:t xml:space="preserve"> </w:t>
      </w:r>
      <w:r w:rsidRPr="00231E56">
        <w:rPr>
          <w:rFonts w:ascii="Times New Roman" w:hAnsi="Times New Roman" w:cs="Times New Roman"/>
          <w:sz w:val="20"/>
          <w:szCs w:val="20"/>
        </w:rPr>
        <w:t>район</w:t>
      </w:r>
    </w:p>
    <w:p w:rsidR="009A35E9" w:rsidRPr="00231E56" w:rsidRDefault="009A35E9" w:rsidP="009A35E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32. </w:t>
      </w:r>
      <w:proofErr w:type="spellStart"/>
      <w:r w:rsidR="002448CC">
        <w:rPr>
          <w:rFonts w:ascii="Times New Roman" w:hAnsi="Times New Roman" w:cs="Times New Roman"/>
          <w:sz w:val="20"/>
          <w:szCs w:val="20"/>
        </w:rPr>
        <w:t>Талинский</w:t>
      </w:r>
      <w:proofErr w:type="spellEnd"/>
      <w:r w:rsidR="002448CC">
        <w:rPr>
          <w:rFonts w:ascii="Times New Roman" w:hAnsi="Times New Roman" w:cs="Times New Roman"/>
          <w:sz w:val="20"/>
          <w:szCs w:val="20"/>
        </w:rPr>
        <w:t xml:space="preserve"> </w:t>
      </w:r>
      <w:r w:rsidRPr="00231E56">
        <w:rPr>
          <w:rFonts w:ascii="Times New Roman" w:hAnsi="Times New Roman" w:cs="Times New Roman"/>
          <w:sz w:val="20"/>
          <w:szCs w:val="20"/>
        </w:rPr>
        <w:t>район</w:t>
      </w:r>
    </w:p>
    <w:p w:rsidR="009A35E9" w:rsidRPr="00231E56" w:rsidRDefault="009A35E9" w:rsidP="009A35E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33. </w:t>
      </w:r>
      <w:proofErr w:type="spellStart"/>
      <w:r w:rsidR="002448CC">
        <w:rPr>
          <w:rFonts w:ascii="Times New Roman" w:hAnsi="Times New Roman" w:cs="Times New Roman"/>
          <w:sz w:val="20"/>
          <w:szCs w:val="20"/>
        </w:rPr>
        <w:t>Туманянский</w:t>
      </w:r>
      <w:proofErr w:type="spellEnd"/>
      <w:r w:rsidR="002448CC">
        <w:rPr>
          <w:rFonts w:ascii="Times New Roman" w:hAnsi="Times New Roman" w:cs="Times New Roman"/>
          <w:sz w:val="20"/>
          <w:szCs w:val="20"/>
        </w:rPr>
        <w:t xml:space="preserve"> </w:t>
      </w:r>
      <w:r w:rsidRPr="00231E56">
        <w:rPr>
          <w:rFonts w:ascii="Times New Roman" w:hAnsi="Times New Roman" w:cs="Times New Roman"/>
          <w:sz w:val="20"/>
          <w:szCs w:val="20"/>
        </w:rPr>
        <w:t>район</w:t>
      </w:r>
    </w:p>
    <w:p w:rsidR="009A35E9" w:rsidRPr="00231E56" w:rsidRDefault="009A35E9" w:rsidP="009A35E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34. </w:t>
      </w:r>
      <w:proofErr w:type="spellStart"/>
      <w:r w:rsidR="002448CC">
        <w:rPr>
          <w:rFonts w:ascii="Times New Roman" w:hAnsi="Times New Roman" w:cs="Times New Roman"/>
          <w:sz w:val="20"/>
          <w:szCs w:val="20"/>
        </w:rPr>
        <w:t>Шамшадинский</w:t>
      </w:r>
      <w:proofErr w:type="spellEnd"/>
      <w:r w:rsidR="002448CC">
        <w:rPr>
          <w:rFonts w:ascii="Times New Roman" w:hAnsi="Times New Roman" w:cs="Times New Roman"/>
          <w:sz w:val="20"/>
          <w:szCs w:val="20"/>
        </w:rPr>
        <w:t xml:space="preserve"> </w:t>
      </w:r>
      <w:r w:rsidRPr="00231E56">
        <w:rPr>
          <w:rFonts w:ascii="Times New Roman" w:hAnsi="Times New Roman" w:cs="Times New Roman"/>
          <w:sz w:val="20"/>
          <w:szCs w:val="20"/>
        </w:rPr>
        <w:t>район</w:t>
      </w:r>
    </w:p>
    <w:p w:rsidR="009A35E9" w:rsidRPr="00231E56" w:rsidRDefault="009A35E9" w:rsidP="009A35E9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35. </w:t>
      </w:r>
      <w:proofErr w:type="spellStart"/>
      <w:r w:rsidR="002448CC">
        <w:rPr>
          <w:rFonts w:ascii="Times New Roman" w:hAnsi="Times New Roman" w:cs="Times New Roman"/>
          <w:sz w:val="20"/>
          <w:szCs w:val="20"/>
        </w:rPr>
        <w:t>Эчмиадзинский</w:t>
      </w:r>
      <w:proofErr w:type="spellEnd"/>
      <w:r w:rsidR="002448CC">
        <w:rPr>
          <w:rFonts w:ascii="Times New Roman" w:hAnsi="Times New Roman" w:cs="Times New Roman"/>
          <w:sz w:val="20"/>
          <w:szCs w:val="20"/>
        </w:rPr>
        <w:t xml:space="preserve"> </w:t>
      </w:r>
      <w:r w:rsidRPr="00231E56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9A35E9" w:rsidRPr="00231E56" w:rsidRDefault="009A35E9" w:rsidP="009A35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35E9" w:rsidRPr="00231E56" w:rsidRDefault="009A35E9" w:rsidP="009A35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С.В. </w:t>
      </w:r>
      <w:proofErr w:type="spellStart"/>
      <w:r w:rsidRPr="00231E56">
        <w:rPr>
          <w:rFonts w:ascii="Times New Roman" w:hAnsi="Times New Roman" w:cs="Times New Roman"/>
          <w:sz w:val="20"/>
          <w:szCs w:val="20"/>
        </w:rPr>
        <w:t>Илевич</w:t>
      </w:r>
      <w:proofErr w:type="spellEnd"/>
    </w:p>
    <w:p w:rsidR="00F12C76" w:rsidRDefault="00F12C76" w:rsidP="006C0B77">
      <w:pPr>
        <w:spacing w:after="0"/>
        <w:ind w:firstLine="709"/>
        <w:jc w:val="both"/>
      </w:pPr>
    </w:p>
    <w:sectPr w:rsidR="00F12C76" w:rsidSect="00A945D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F99" w:rsidRDefault="00544F99" w:rsidP="009A35E9">
      <w:pPr>
        <w:spacing w:after="0" w:line="240" w:lineRule="auto"/>
      </w:pPr>
      <w:r>
        <w:separator/>
      </w:r>
    </w:p>
  </w:endnote>
  <w:endnote w:type="continuationSeparator" w:id="0">
    <w:p w:rsidR="00544F99" w:rsidRDefault="00544F99" w:rsidP="009A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F99" w:rsidRDefault="00544F99" w:rsidP="009A35E9">
      <w:pPr>
        <w:spacing w:after="0" w:line="240" w:lineRule="auto"/>
      </w:pPr>
      <w:r>
        <w:separator/>
      </w:r>
    </w:p>
  </w:footnote>
  <w:footnote w:type="continuationSeparator" w:id="0">
    <w:p w:rsidR="00544F99" w:rsidRDefault="00544F99" w:rsidP="009A35E9">
      <w:pPr>
        <w:spacing w:after="0" w:line="240" w:lineRule="auto"/>
      </w:pPr>
      <w:r>
        <w:continuationSeparator/>
      </w:r>
    </w:p>
  </w:footnote>
  <w:footnote w:id="1">
    <w:p w:rsidR="009A35E9" w:rsidRDefault="009A35E9" w:rsidP="009A35E9">
      <w:pPr>
        <w:spacing w:after="0" w:line="240" w:lineRule="auto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 86,87.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1257081"/>
      <w:docPartObj>
        <w:docPartGallery w:val="Page Numbers (Top of Page)"/>
        <w:docPartUnique/>
      </w:docPartObj>
    </w:sdtPr>
    <w:sdtEndPr/>
    <w:sdtContent>
      <w:p w:rsidR="00A945DF" w:rsidRDefault="00B347F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5E9">
          <w:rPr>
            <w:noProof/>
          </w:rPr>
          <w:t>2</w:t>
        </w:r>
        <w:r>
          <w:fldChar w:fldCharType="end"/>
        </w:r>
      </w:p>
    </w:sdtContent>
  </w:sdt>
  <w:p w:rsidR="00A945DF" w:rsidRDefault="00544F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13"/>
    <w:rsid w:val="0007413A"/>
    <w:rsid w:val="000F5FAA"/>
    <w:rsid w:val="001121E7"/>
    <w:rsid w:val="002448CC"/>
    <w:rsid w:val="00544F99"/>
    <w:rsid w:val="006C0B77"/>
    <w:rsid w:val="008242FF"/>
    <w:rsid w:val="00870751"/>
    <w:rsid w:val="00922C48"/>
    <w:rsid w:val="009A35E9"/>
    <w:rsid w:val="00B347F4"/>
    <w:rsid w:val="00B915B7"/>
    <w:rsid w:val="00DC301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ADD4F-65EF-4D63-BA15-41F79D12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9A35E9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9A3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</dc:creator>
  <cp:keywords/>
  <dc:description/>
  <cp:lastModifiedBy>Dell </cp:lastModifiedBy>
  <cp:revision>6</cp:revision>
  <dcterms:created xsi:type="dcterms:W3CDTF">2025-08-13T11:54:00Z</dcterms:created>
  <dcterms:modified xsi:type="dcterms:W3CDTF">2025-08-14T17:26:00Z</dcterms:modified>
</cp:coreProperties>
</file>