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0F3" w:rsidRPr="00181A94" w:rsidRDefault="004D00F3" w:rsidP="004D00F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81A94">
        <w:rPr>
          <w:rFonts w:ascii="Times New Roman" w:hAnsi="Times New Roman" w:cs="Times New Roman"/>
          <w:b/>
          <w:sz w:val="20"/>
          <w:szCs w:val="20"/>
        </w:rPr>
        <w:t xml:space="preserve">СПИСОК </w:t>
      </w:r>
    </w:p>
    <w:p w:rsidR="004D00F3" w:rsidRPr="00181A94" w:rsidRDefault="004D00F3" w:rsidP="004D00F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81A94">
        <w:rPr>
          <w:rFonts w:ascii="Times New Roman" w:hAnsi="Times New Roman" w:cs="Times New Roman"/>
          <w:b/>
          <w:sz w:val="20"/>
          <w:szCs w:val="20"/>
        </w:rPr>
        <w:t>ИНДЕКСОВ АДМИНИСТРАТИВНО-ТЕРРИТОРИАЛЬНОЙ ПРИНАДЛЕЖНОСТИ</w:t>
      </w:r>
    </w:p>
    <w:p w:rsidR="004D00F3" w:rsidRPr="00181A94" w:rsidRDefault="004D00F3" w:rsidP="004D00F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81A94">
        <w:rPr>
          <w:rFonts w:ascii="Times New Roman" w:hAnsi="Times New Roman" w:cs="Times New Roman"/>
          <w:b/>
          <w:sz w:val="20"/>
          <w:szCs w:val="20"/>
        </w:rPr>
        <w:t>ПАМЯТНИКОВ КУЛЬТУРЫ СССР</w:t>
      </w:r>
      <w:r w:rsidRPr="00181A94">
        <w:rPr>
          <w:rStyle w:val="a5"/>
          <w:rFonts w:ascii="Times New Roman" w:hAnsi="Times New Roman" w:cs="Times New Roman"/>
          <w:b/>
          <w:sz w:val="20"/>
          <w:szCs w:val="20"/>
        </w:rPr>
        <w:footnoteReference w:id="1"/>
      </w:r>
    </w:p>
    <w:p w:rsidR="004D00F3" w:rsidRPr="00181A94" w:rsidRDefault="004D00F3" w:rsidP="004D00F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D00F3" w:rsidRPr="00181A94" w:rsidRDefault="004D00F3" w:rsidP="004D00F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81A94">
        <w:rPr>
          <w:rFonts w:ascii="Times New Roman" w:hAnsi="Times New Roman" w:cs="Times New Roman"/>
          <w:sz w:val="20"/>
          <w:szCs w:val="20"/>
        </w:rPr>
        <w:t xml:space="preserve">Утверждён </w:t>
      </w:r>
    </w:p>
    <w:p w:rsidR="004D00F3" w:rsidRPr="00181A94" w:rsidRDefault="004D00F3" w:rsidP="004D00F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81A94">
        <w:rPr>
          <w:rFonts w:ascii="Times New Roman" w:hAnsi="Times New Roman" w:cs="Times New Roman"/>
          <w:sz w:val="20"/>
          <w:szCs w:val="20"/>
        </w:rPr>
        <w:t>приказом Министра культуры СССР</w:t>
      </w:r>
    </w:p>
    <w:p w:rsidR="004D00F3" w:rsidRPr="00181A94" w:rsidRDefault="004D00F3" w:rsidP="004D00F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81A94">
        <w:rPr>
          <w:rFonts w:ascii="Times New Roman" w:hAnsi="Times New Roman" w:cs="Times New Roman"/>
          <w:sz w:val="20"/>
          <w:szCs w:val="20"/>
        </w:rPr>
        <w:t>от 27 марта 1972 г. № 153</w:t>
      </w:r>
    </w:p>
    <w:p w:rsidR="00181A94" w:rsidRDefault="00181A94" w:rsidP="00181A94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181A94" w:rsidRDefault="00181A94" w:rsidP="00181A94">
      <w:pPr>
        <w:spacing w:after="0"/>
        <w:ind w:firstLine="284"/>
        <w:jc w:val="center"/>
        <w:rPr>
          <w:rFonts w:ascii="Times New Roman" w:hAnsi="Times New Roman" w:cs="Times New Roman"/>
          <w:sz w:val="18"/>
          <w:szCs w:val="18"/>
        </w:rPr>
      </w:pPr>
    </w:p>
    <w:p w:rsidR="00181A94" w:rsidRDefault="00181A94" w:rsidP="00181A94">
      <w:pPr>
        <w:spacing w:after="0"/>
        <w:ind w:firstLine="284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Названия административно-территориальных единиц и шифры документов, </w:t>
      </w:r>
    </w:p>
    <w:p w:rsidR="00181A94" w:rsidRDefault="00181A94" w:rsidP="00181A94">
      <w:pPr>
        <w:spacing w:after="0"/>
        <w:ind w:firstLine="284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включающие индексы (цифровое обозначение) административно-территориальной принадлежности памятников культуры СССР, в описях архивного фонда НМС приводятся в соответствии с данным списком.</w:t>
      </w:r>
    </w:p>
    <w:p w:rsidR="00181A94" w:rsidRDefault="00181A94" w:rsidP="004D00F3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181A94" w:rsidRDefault="00181A94" w:rsidP="004D00F3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4D00F3" w:rsidRPr="00181A94" w:rsidRDefault="004D00F3" w:rsidP="004D00F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81A94">
        <w:rPr>
          <w:rFonts w:ascii="Times New Roman" w:hAnsi="Times New Roman" w:cs="Times New Roman"/>
          <w:b/>
          <w:sz w:val="20"/>
          <w:szCs w:val="20"/>
        </w:rPr>
        <w:t>1. РСФСР (г. Москва)</w:t>
      </w:r>
    </w:p>
    <w:p w:rsidR="004D00F3" w:rsidRPr="00181A94" w:rsidRDefault="004D00F3" w:rsidP="004D00F3">
      <w:pPr>
        <w:spacing w:after="0"/>
        <w:ind w:firstLine="284"/>
        <w:rPr>
          <w:rFonts w:ascii="Times New Roman" w:hAnsi="Times New Roman" w:cs="Times New Roman"/>
          <w:b/>
          <w:sz w:val="20"/>
          <w:szCs w:val="20"/>
        </w:rPr>
      </w:pPr>
      <w:r w:rsidRPr="00181A94">
        <w:rPr>
          <w:rFonts w:ascii="Times New Roman" w:hAnsi="Times New Roman" w:cs="Times New Roman"/>
          <w:b/>
          <w:sz w:val="20"/>
          <w:szCs w:val="20"/>
        </w:rPr>
        <w:t>62. Коми АССР (г. Сыктывкар)</w:t>
      </w:r>
    </w:p>
    <w:p w:rsidR="004D00F3" w:rsidRPr="00181A94" w:rsidRDefault="00181A94" w:rsidP="004D00F3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076E9A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91008" behindDoc="1" locked="0" layoutInCell="1" allowOverlap="1" wp14:anchorId="528C17AF" wp14:editId="63757CA6">
            <wp:simplePos x="0" y="0"/>
            <wp:positionH relativeFrom="column">
              <wp:posOffset>2952750</wp:posOffset>
            </wp:positionH>
            <wp:positionV relativeFrom="paragraph">
              <wp:posOffset>133985</wp:posOffset>
            </wp:positionV>
            <wp:extent cx="1333500" cy="1884680"/>
            <wp:effectExtent l="19050" t="19050" r="19050" b="20320"/>
            <wp:wrapTight wrapText="bothSides">
              <wp:wrapPolygon edited="0">
                <wp:start x="-309" y="-218"/>
                <wp:lineTo x="-309" y="21615"/>
                <wp:lineTo x="21600" y="21615"/>
                <wp:lineTo x="21600" y="-218"/>
                <wp:lineTo x="-309" y="-218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писки_индексов_обложка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884680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alpha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00F3" w:rsidRPr="00181A94">
        <w:rPr>
          <w:rFonts w:ascii="Times New Roman" w:hAnsi="Times New Roman" w:cs="Times New Roman"/>
          <w:sz w:val="20"/>
          <w:szCs w:val="20"/>
        </w:rPr>
        <w:t xml:space="preserve">1. г. Сыктывкар              </w:t>
      </w:r>
    </w:p>
    <w:p w:rsidR="004D00F3" w:rsidRPr="00181A94" w:rsidRDefault="004D00F3" w:rsidP="004D00F3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181A94">
        <w:rPr>
          <w:rFonts w:ascii="Times New Roman" w:hAnsi="Times New Roman" w:cs="Times New Roman"/>
          <w:sz w:val="20"/>
          <w:szCs w:val="20"/>
        </w:rPr>
        <w:t xml:space="preserve">2. </w:t>
      </w:r>
      <w:proofErr w:type="spellStart"/>
      <w:r w:rsidRPr="00181A94">
        <w:rPr>
          <w:rFonts w:ascii="Times New Roman" w:hAnsi="Times New Roman" w:cs="Times New Roman"/>
          <w:sz w:val="20"/>
          <w:szCs w:val="20"/>
        </w:rPr>
        <w:t>Ижемский</w:t>
      </w:r>
      <w:proofErr w:type="spellEnd"/>
      <w:r w:rsidRPr="00181A94"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4D00F3" w:rsidRPr="00181A94" w:rsidRDefault="004D00F3" w:rsidP="004D00F3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181A94">
        <w:rPr>
          <w:rFonts w:ascii="Times New Roman" w:hAnsi="Times New Roman" w:cs="Times New Roman"/>
          <w:sz w:val="20"/>
          <w:szCs w:val="20"/>
        </w:rPr>
        <w:t xml:space="preserve">3. </w:t>
      </w:r>
      <w:proofErr w:type="spellStart"/>
      <w:r w:rsidRPr="00181A94">
        <w:rPr>
          <w:rFonts w:ascii="Times New Roman" w:hAnsi="Times New Roman" w:cs="Times New Roman"/>
          <w:sz w:val="20"/>
          <w:szCs w:val="20"/>
        </w:rPr>
        <w:t>Княжпогостский</w:t>
      </w:r>
      <w:proofErr w:type="spellEnd"/>
      <w:r w:rsidRPr="00181A94"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4D00F3" w:rsidRPr="00181A94" w:rsidRDefault="004D00F3" w:rsidP="004D00F3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181A94">
        <w:rPr>
          <w:rFonts w:ascii="Times New Roman" w:hAnsi="Times New Roman" w:cs="Times New Roman"/>
          <w:sz w:val="20"/>
          <w:szCs w:val="20"/>
        </w:rPr>
        <w:t xml:space="preserve">4. </w:t>
      </w:r>
      <w:proofErr w:type="spellStart"/>
      <w:r w:rsidRPr="00181A94">
        <w:rPr>
          <w:rFonts w:ascii="Times New Roman" w:hAnsi="Times New Roman" w:cs="Times New Roman"/>
          <w:sz w:val="20"/>
          <w:szCs w:val="20"/>
        </w:rPr>
        <w:t>Кийгородский</w:t>
      </w:r>
      <w:proofErr w:type="spellEnd"/>
      <w:r w:rsidRPr="00181A94"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4D00F3" w:rsidRPr="00181A94" w:rsidRDefault="004D00F3" w:rsidP="004D00F3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181A94">
        <w:rPr>
          <w:rFonts w:ascii="Times New Roman" w:hAnsi="Times New Roman" w:cs="Times New Roman"/>
          <w:sz w:val="20"/>
          <w:szCs w:val="20"/>
        </w:rPr>
        <w:t xml:space="preserve">5. </w:t>
      </w:r>
      <w:proofErr w:type="spellStart"/>
      <w:r w:rsidRPr="00181A94">
        <w:rPr>
          <w:rFonts w:ascii="Times New Roman" w:hAnsi="Times New Roman" w:cs="Times New Roman"/>
          <w:sz w:val="20"/>
          <w:szCs w:val="20"/>
        </w:rPr>
        <w:t>Корткеросский</w:t>
      </w:r>
      <w:proofErr w:type="spellEnd"/>
      <w:r w:rsidRPr="00181A94"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4D00F3" w:rsidRPr="00181A94" w:rsidRDefault="004D00F3" w:rsidP="004D00F3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181A94">
        <w:rPr>
          <w:rFonts w:ascii="Times New Roman" w:hAnsi="Times New Roman" w:cs="Times New Roman"/>
          <w:sz w:val="20"/>
          <w:szCs w:val="20"/>
        </w:rPr>
        <w:t xml:space="preserve">6. Печорский район </w:t>
      </w:r>
    </w:p>
    <w:p w:rsidR="004D00F3" w:rsidRPr="00181A94" w:rsidRDefault="004D00F3" w:rsidP="004D00F3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181A94">
        <w:rPr>
          <w:rFonts w:ascii="Times New Roman" w:hAnsi="Times New Roman" w:cs="Times New Roman"/>
          <w:sz w:val="20"/>
          <w:szCs w:val="20"/>
        </w:rPr>
        <w:t xml:space="preserve">7. </w:t>
      </w:r>
      <w:proofErr w:type="spellStart"/>
      <w:r w:rsidRPr="00181A94">
        <w:rPr>
          <w:rFonts w:ascii="Times New Roman" w:hAnsi="Times New Roman" w:cs="Times New Roman"/>
          <w:sz w:val="20"/>
          <w:szCs w:val="20"/>
        </w:rPr>
        <w:t>Прилузский</w:t>
      </w:r>
      <w:proofErr w:type="spellEnd"/>
      <w:r w:rsidRPr="00181A94"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4D00F3" w:rsidRPr="00181A94" w:rsidRDefault="004D00F3" w:rsidP="004D00F3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181A94">
        <w:rPr>
          <w:rFonts w:ascii="Times New Roman" w:hAnsi="Times New Roman" w:cs="Times New Roman"/>
          <w:sz w:val="20"/>
          <w:szCs w:val="20"/>
        </w:rPr>
        <w:t xml:space="preserve">8. </w:t>
      </w:r>
      <w:proofErr w:type="spellStart"/>
      <w:r w:rsidRPr="00181A94">
        <w:rPr>
          <w:rFonts w:ascii="Times New Roman" w:hAnsi="Times New Roman" w:cs="Times New Roman"/>
          <w:sz w:val="20"/>
          <w:szCs w:val="20"/>
        </w:rPr>
        <w:t>Сыктывдинский</w:t>
      </w:r>
      <w:proofErr w:type="spellEnd"/>
      <w:r w:rsidRPr="00181A94"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4D00F3" w:rsidRPr="00181A94" w:rsidRDefault="00181A94" w:rsidP="004D00F3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076E9A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1072" behindDoc="1" locked="0" layoutInCell="1" allowOverlap="1" wp14:anchorId="507CF65E" wp14:editId="65046464">
            <wp:simplePos x="0" y="0"/>
            <wp:positionH relativeFrom="column">
              <wp:posOffset>4019550</wp:posOffset>
            </wp:positionH>
            <wp:positionV relativeFrom="paragraph">
              <wp:posOffset>92710</wp:posOffset>
            </wp:positionV>
            <wp:extent cx="1333500" cy="1866900"/>
            <wp:effectExtent l="19050" t="19050" r="19050" b="19050"/>
            <wp:wrapTight wrapText="bothSides">
              <wp:wrapPolygon edited="0">
                <wp:start x="-309" y="-220"/>
                <wp:lineTo x="-309" y="21600"/>
                <wp:lineTo x="21600" y="21600"/>
                <wp:lineTo x="21600" y="-220"/>
                <wp:lineTo x="-309" y="-22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писки_индексов_титул_лист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866900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alpha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00F3" w:rsidRPr="00181A94">
        <w:rPr>
          <w:rFonts w:ascii="Times New Roman" w:hAnsi="Times New Roman" w:cs="Times New Roman"/>
          <w:sz w:val="20"/>
          <w:szCs w:val="20"/>
        </w:rPr>
        <w:t xml:space="preserve">9. </w:t>
      </w:r>
      <w:proofErr w:type="spellStart"/>
      <w:r w:rsidR="004D00F3" w:rsidRPr="00181A94">
        <w:rPr>
          <w:rFonts w:ascii="Times New Roman" w:hAnsi="Times New Roman" w:cs="Times New Roman"/>
          <w:sz w:val="20"/>
          <w:szCs w:val="20"/>
        </w:rPr>
        <w:t>Сысольский</w:t>
      </w:r>
      <w:proofErr w:type="spellEnd"/>
      <w:r w:rsidR="004D00F3" w:rsidRPr="00181A94">
        <w:rPr>
          <w:rFonts w:ascii="Times New Roman" w:hAnsi="Times New Roman" w:cs="Times New Roman"/>
          <w:sz w:val="20"/>
          <w:szCs w:val="20"/>
        </w:rPr>
        <w:t xml:space="preserve"> район    </w:t>
      </w:r>
    </w:p>
    <w:p w:rsidR="004D00F3" w:rsidRPr="00181A94" w:rsidRDefault="004D00F3" w:rsidP="004D00F3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181A94">
        <w:rPr>
          <w:rFonts w:ascii="Times New Roman" w:hAnsi="Times New Roman" w:cs="Times New Roman"/>
          <w:sz w:val="20"/>
          <w:szCs w:val="20"/>
        </w:rPr>
        <w:t xml:space="preserve">10. </w:t>
      </w:r>
      <w:proofErr w:type="spellStart"/>
      <w:r w:rsidRPr="00181A94">
        <w:rPr>
          <w:rFonts w:ascii="Times New Roman" w:hAnsi="Times New Roman" w:cs="Times New Roman"/>
          <w:sz w:val="20"/>
          <w:szCs w:val="20"/>
        </w:rPr>
        <w:t>Троицко</w:t>
      </w:r>
      <w:proofErr w:type="spellEnd"/>
      <w:r w:rsidRPr="00181A94">
        <w:rPr>
          <w:rFonts w:ascii="Times New Roman" w:hAnsi="Times New Roman" w:cs="Times New Roman"/>
          <w:sz w:val="20"/>
          <w:szCs w:val="20"/>
        </w:rPr>
        <w:t xml:space="preserve">-Печорский район  </w:t>
      </w:r>
    </w:p>
    <w:p w:rsidR="004D00F3" w:rsidRPr="00181A94" w:rsidRDefault="004D00F3" w:rsidP="004D00F3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181A94">
        <w:rPr>
          <w:rFonts w:ascii="Times New Roman" w:hAnsi="Times New Roman" w:cs="Times New Roman"/>
          <w:sz w:val="20"/>
          <w:szCs w:val="20"/>
        </w:rPr>
        <w:t xml:space="preserve">11. </w:t>
      </w:r>
      <w:proofErr w:type="spellStart"/>
      <w:r w:rsidRPr="00181A94">
        <w:rPr>
          <w:rFonts w:ascii="Times New Roman" w:hAnsi="Times New Roman" w:cs="Times New Roman"/>
          <w:sz w:val="20"/>
          <w:szCs w:val="20"/>
        </w:rPr>
        <w:t>Удорский</w:t>
      </w:r>
      <w:proofErr w:type="spellEnd"/>
      <w:r w:rsidRPr="00181A94">
        <w:rPr>
          <w:rFonts w:ascii="Times New Roman" w:hAnsi="Times New Roman" w:cs="Times New Roman"/>
          <w:sz w:val="20"/>
          <w:szCs w:val="20"/>
        </w:rPr>
        <w:t xml:space="preserve"> район  </w:t>
      </w:r>
    </w:p>
    <w:p w:rsidR="004D00F3" w:rsidRPr="00181A94" w:rsidRDefault="004D00F3" w:rsidP="004D00F3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181A94">
        <w:rPr>
          <w:rFonts w:ascii="Times New Roman" w:hAnsi="Times New Roman" w:cs="Times New Roman"/>
          <w:sz w:val="20"/>
          <w:szCs w:val="20"/>
        </w:rPr>
        <w:t xml:space="preserve">12. </w:t>
      </w:r>
      <w:proofErr w:type="spellStart"/>
      <w:r w:rsidRPr="00181A94">
        <w:rPr>
          <w:rFonts w:ascii="Times New Roman" w:hAnsi="Times New Roman" w:cs="Times New Roman"/>
          <w:sz w:val="20"/>
          <w:szCs w:val="20"/>
        </w:rPr>
        <w:t>Усть-Вымский</w:t>
      </w:r>
      <w:proofErr w:type="spellEnd"/>
      <w:r w:rsidRPr="00181A94">
        <w:rPr>
          <w:rFonts w:ascii="Times New Roman" w:hAnsi="Times New Roman" w:cs="Times New Roman"/>
          <w:sz w:val="20"/>
          <w:szCs w:val="20"/>
        </w:rPr>
        <w:t xml:space="preserve"> район   </w:t>
      </w:r>
    </w:p>
    <w:p w:rsidR="004D00F3" w:rsidRPr="00181A94" w:rsidRDefault="004D00F3" w:rsidP="004D00F3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181A94">
        <w:rPr>
          <w:rFonts w:ascii="Times New Roman" w:hAnsi="Times New Roman" w:cs="Times New Roman"/>
          <w:sz w:val="20"/>
          <w:szCs w:val="20"/>
        </w:rPr>
        <w:t xml:space="preserve">13. </w:t>
      </w:r>
      <w:proofErr w:type="spellStart"/>
      <w:r w:rsidRPr="00181A94">
        <w:rPr>
          <w:rFonts w:ascii="Times New Roman" w:hAnsi="Times New Roman" w:cs="Times New Roman"/>
          <w:sz w:val="20"/>
          <w:szCs w:val="20"/>
        </w:rPr>
        <w:t>Усть-Куломский</w:t>
      </w:r>
      <w:proofErr w:type="spellEnd"/>
      <w:r w:rsidRPr="00181A94">
        <w:rPr>
          <w:rFonts w:ascii="Times New Roman" w:hAnsi="Times New Roman" w:cs="Times New Roman"/>
          <w:sz w:val="20"/>
          <w:szCs w:val="20"/>
        </w:rPr>
        <w:t xml:space="preserve"> район    </w:t>
      </w:r>
    </w:p>
    <w:p w:rsidR="004D00F3" w:rsidRPr="00181A94" w:rsidRDefault="004D00F3" w:rsidP="004D00F3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181A94">
        <w:rPr>
          <w:rFonts w:ascii="Times New Roman" w:hAnsi="Times New Roman" w:cs="Times New Roman"/>
          <w:sz w:val="20"/>
          <w:szCs w:val="20"/>
        </w:rPr>
        <w:t xml:space="preserve">14. </w:t>
      </w:r>
      <w:proofErr w:type="spellStart"/>
      <w:r w:rsidRPr="00181A94">
        <w:rPr>
          <w:rFonts w:ascii="Times New Roman" w:hAnsi="Times New Roman" w:cs="Times New Roman"/>
          <w:sz w:val="20"/>
          <w:szCs w:val="20"/>
        </w:rPr>
        <w:t>Усть-Цилемский</w:t>
      </w:r>
      <w:proofErr w:type="spellEnd"/>
      <w:r w:rsidRPr="00181A94"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4D00F3" w:rsidRPr="00181A94" w:rsidRDefault="004D00F3" w:rsidP="004D00F3">
      <w:pPr>
        <w:spacing w:after="0"/>
        <w:ind w:firstLine="284"/>
        <w:rPr>
          <w:rFonts w:ascii="Times New Roman" w:hAnsi="Times New Roman" w:cs="Times New Roman"/>
          <w:sz w:val="20"/>
          <w:szCs w:val="20"/>
        </w:rPr>
      </w:pPr>
    </w:p>
    <w:p w:rsidR="00D57E43" w:rsidRPr="00181A94" w:rsidRDefault="00D57E43" w:rsidP="004D00F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D00F3" w:rsidRPr="00181A94" w:rsidRDefault="004D00F3" w:rsidP="004D00F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181A94">
        <w:rPr>
          <w:rFonts w:ascii="Times New Roman" w:hAnsi="Times New Roman" w:cs="Times New Roman"/>
          <w:sz w:val="16"/>
          <w:szCs w:val="16"/>
        </w:rPr>
        <w:t xml:space="preserve">С.В. </w:t>
      </w:r>
      <w:proofErr w:type="spellStart"/>
      <w:r w:rsidRPr="00181A94">
        <w:rPr>
          <w:rFonts w:ascii="Times New Roman" w:hAnsi="Times New Roman" w:cs="Times New Roman"/>
          <w:sz w:val="16"/>
          <w:szCs w:val="16"/>
        </w:rPr>
        <w:t>Илевич</w:t>
      </w:r>
      <w:proofErr w:type="spellEnd"/>
    </w:p>
    <w:p w:rsidR="000339E3" w:rsidRDefault="00D80834">
      <w:bookmarkStart w:id="0" w:name="_GoBack"/>
      <w:bookmarkEnd w:id="0"/>
    </w:p>
    <w:sectPr w:rsidR="00033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834" w:rsidRDefault="00D80834" w:rsidP="004D00F3">
      <w:pPr>
        <w:spacing w:after="0" w:line="240" w:lineRule="auto"/>
      </w:pPr>
      <w:r>
        <w:separator/>
      </w:r>
    </w:p>
  </w:endnote>
  <w:endnote w:type="continuationSeparator" w:id="0">
    <w:p w:rsidR="00D80834" w:rsidRDefault="00D80834" w:rsidP="004D0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834" w:rsidRDefault="00D80834" w:rsidP="004D00F3">
      <w:pPr>
        <w:spacing w:after="0" w:line="240" w:lineRule="auto"/>
      </w:pPr>
      <w:r>
        <w:separator/>
      </w:r>
    </w:p>
  </w:footnote>
  <w:footnote w:type="continuationSeparator" w:id="0">
    <w:p w:rsidR="00D80834" w:rsidRDefault="00D80834" w:rsidP="004D00F3">
      <w:pPr>
        <w:spacing w:after="0" w:line="240" w:lineRule="auto"/>
      </w:pPr>
      <w:r>
        <w:continuationSeparator/>
      </w:r>
    </w:p>
  </w:footnote>
  <w:footnote w:id="1">
    <w:p w:rsidR="004D00F3" w:rsidRDefault="004D00F3" w:rsidP="004D00F3">
      <w:pPr>
        <w:spacing w:after="0" w:line="240" w:lineRule="auto"/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 w:cs="Times New Roman"/>
          <w:sz w:val="20"/>
          <w:szCs w:val="20"/>
        </w:rPr>
        <w:t>Списки индексов типологической принадлежности памятников культуры СССР и индексов административно-территориальной принадлежности памятников культуры СССР. МК СССР. М., 1972. С.45.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F63"/>
    <w:rsid w:val="000B37EE"/>
    <w:rsid w:val="00181A94"/>
    <w:rsid w:val="00184F63"/>
    <w:rsid w:val="001E2306"/>
    <w:rsid w:val="004D00F3"/>
    <w:rsid w:val="00756D01"/>
    <w:rsid w:val="00D57E43"/>
    <w:rsid w:val="00D80834"/>
    <w:rsid w:val="00DB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A7D79C-BC66-4522-A441-5455ED6CF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0F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D00F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D00F3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D00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8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 </cp:lastModifiedBy>
  <cp:revision>6</cp:revision>
  <dcterms:created xsi:type="dcterms:W3CDTF">2024-07-10T12:59:00Z</dcterms:created>
  <dcterms:modified xsi:type="dcterms:W3CDTF">2025-09-05T14:25:00Z</dcterms:modified>
</cp:coreProperties>
</file>