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29" w:rsidRPr="00CC4BFC" w:rsidRDefault="00CB2D29" w:rsidP="00CB2D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CB2D29" w:rsidRDefault="00CB2D29" w:rsidP="00CB2D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CB2D29" w:rsidRPr="00CC4BFC" w:rsidRDefault="00CB2D29" w:rsidP="00CB2D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5"/>
          <w:rFonts w:ascii="Times New Roman" w:hAnsi="Times New Roman" w:cs="Times New Roman"/>
          <w:b/>
          <w:sz w:val="20"/>
          <w:szCs w:val="20"/>
        </w:rPr>
        <w:footnoteReference w:id="1"/>
      </w:r>
    </w:p>
    <w:p w:rsidR="00CB2D29" w:rsidRDefault="00CB2D29" w:rsidP="00CB2D2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CB2D29" w:rsidRPr="00EA7C79" w:rsidRDefault="00CB2D29" w:rsidP="00CB2D2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A7C79">
        <w:rPr>
          <w:rFonts w:ascii="Times New Roman" w:hAnsi="Times New Roman" w:cs="Times New Roman"/>
          <w:sz w:val="18"/>
          <w:szCs w:val="18"/>
        </w:rPr>
        <w:t xml:space="preserve">Утверждён </w:t>
      </w:r>
    </w:p>
    <w:p w:rsidR="00CB2D29" w:rsidRPr="00EA7C79" w:rsidRDefault="00CB2D29" w:rsidP="00CB2D2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A7C79">
        <w:rPr>
          <w:rFonts w:ascii="Times New Roman" w:hAnsi="Times New Roman" w:cs="Times New Roman"/>
          <w:sz w:val="18"/>
          <w:szCs w:val="18"/>
        </w:rPr>
        <w:t>приказом Министра культуры СССР</w:t>
      </w:r>
    </w:p>
    <w:p w:rsidR="00CB2D29" w:rsidRPr="00EA7C79" w:rsidRDefault="00CB2D29" w:rsidP="00CB2D2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A7C79">
        <w:rPr>
          <w:rFonts w:ascii="Times New Roman" w:hAnsi="Times New Roman" w:cs="Times New Roman"/>
          <w:sz w:val="18"/>
          <w:szCs w:val="18"/>
        </w:rPr>
        <w:t>от 27 марта 1972 г. № 153</w:t>
      </w:r>
    </w:p>
    <w:p w:rsidR="00CB2D29" w:rsidRDefault="00CB2D29" w:rsidP="00CB2D2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CB2D29" w:rsidRDefault="00CB2D29" w:rsidP="00CB2D29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CB2D29" w:rsidRDefault="00CB2D29" w:rsidP="00CB2D29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CB2D29" w:rsidRPr="00D96379" w:rsidRDefault="00CB2D29" w:rsidP="00CB2D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B2D29" w:rsidRDefault="00CB2D29" w:rsidP="00CB2D2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CB2D29" w:rsidRPr="00EA7C79" w:rsidRDefault="00CB2D29" w:rsidP="00CB2D29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EA7C79">
        <w:rPr>
          <w:rFonts w:ascii="Times New Roman" w:hAnsi="Times New Roman" w:cs="Times New Roman"/>
          <w:b/>
          <w:sz w:val="18"/>
          <w:szCs w:val="18"/>
        </w:rPr>
        <w:t>1. РСФСР (г. Москва)</w:t>
      </w:r>
    </w:p>
    <w:p w:rsidR="00CB2D29" w:rsidRPr="00076E9A" w:rsidRDefault="00CB2D29" w:rsidP="00CB2D29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b/>
          <w:sz w:val="20"/>
          <w:szCs w:val="20"/>
        </w:rPr>
        <w:t>33. Мурманская область (г. Мурманск)</w:t>
      </w:r>
    </w:p>
    <w:p w:rsidR="00CB2D29" w:rsidRPr="00076E9A" w:rsidRDefault="00CB2D29" w:rsidP="00CB2D2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06ECA0FF" wp14:editId="3EE90697">
            <wp:simplePos x="0" y="0"/>
            <wp:positionH relativeFrom="column">
              <wp:posOffset>3034030</wp:posOffset>
            </wp:positionH>
            <wp:positionV relativeFrom="paragraph">
              <wp:posOffset>167640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E9A">
        <w:rPr>
          <w:rFonts w:ascii="Times New Roman" w:hAnsi="Times New Roman" w:cs="Times New Roman"/>
          <w:sz w:val="20"/>
          <w:szCs w:val="20"/>
        </w:rPr>
        <w:t xml:space="preserve"> 1. г. Мурманск              </w:t>
      </w:r>
    </w:p>
    <w:p w:rsidR="00CB2D29" w:rsidRPr="00076E9A" w:rsidRDefault="00CB2D29" w:rsidP="00CB2D2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sz w:val="20"/>
          <w:szCs w:val="20"/>
        </w:rPr>
        <w:t xml:space="preserve"> 2. Кольский район </w:t>
      </w:r>
    </w:p>
    <w:p w:rsidR="00CB2D29" w:rsidRPr="00076E9A" w:rsidRDefault="00CB2D29" w:rsidP="00CB2D2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sz w:val="20"/>
          <w:szCs w:val="20"/>
        </w:rPr>
        <w:t xml:space="preserve"> 3. </w:t>
      </w:r>
      <w:proofErr w:type="spellStart"/>
      <w:r w:rsidRPr="00076E9A">
        <w:rPr>
          <w:rFonts w:ascii="Times New Roman" w:hAnsi="Times New Roman" w:cs="Times New Roman"/>
          <w:sz w:val="20"/>
          <w:szCs w:val="20"/>
        </w:rPr>
        <w:t>Ловозерский</w:t>
      </w:r>
      <w:proofErr w:type="spellEnd"/>
      <w:r w:rsidRPr="00076E9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CB2D29" w:rsidRPr="00076E9A" w:rsidRDefault="00CB2D29" w:rsidP="00CB2D2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sz w:val="20"/>
          <w:szCs w:val="20"/>
        </w:rPr>
        <w:t xml:space="preserve"> 4. </w:t>
      </w:r>
      <w:proofErr w:type="spellStart"/>
      <w:r w:rsidRPr="00076E9A">
        <w:rPr>
          <w:rFonts w:ascii="Times New Roman" w:hAnsi="Times New Roman" w:cs="Times New Roman"/>
          <w:sz w:val="20"/>
          <w:szCs w:val="20"/>
        </w:rPr>
        <w:t>Печенгский</w:t>
      </w:r>
      <w:proofErr w:type="spellEnd"/>
      <w:r w:rsidRPr="00076E9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B2D29" w:rsidRPr="00076E9A" w:rsidRDefault="00CB2D29" w:rsidP="00CB2D2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sz w:val="20"/>
          <w:szCs w:val="20"/>
        </w:rPr>
        <w:t xml:space="preserve"> 5. Терский район </w:t>
      </w:r>
    </w:p>
    <w:p w:rsidR="00CB2D29" w:rsidRPr="00DC28E1" w:rsidRDefault="00CB2D29" w:rsidP="00CB2D29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CB2D29" w:rsidRPr="00076E9A" w:rsidRDefault="00CB2D29" w:rsidP="00CB2D2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2D29" w:rsidRPr="00076E9A" w:rsidRDefault="00CB2D29" w:rsidP="00CB2D2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2D29" w:rsidRPr="00076E9A" w:rsidRDefault="00CB2D29" w:rsidP="00CB2D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CAEB24A" wp14:editId="24FA75C9">
            <wp:simplePos x="0" y="0"/>
            <wp:positionH relativeFrom="column">
              <wp:posOffset>4179782</wp:posOffset>
            </wp:positionH>
            <wp:positionV relativeFrom="paragraph">
              <wp:posOffset>90805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D29" w:rsidRPr="00C96485" w:rsidRDefault="00CB2D29" w:rsidP="00CB2D2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96485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C96485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p w:rsidR="00CB2D29" w:rsidRPr="00076E9A" w:rsidRDefault="00CB2D29" w:rsidP="00CB2D29">
      <w:pPr>
        <w:rPr>
          <w:rFonts w:ascii="Times New Roman" w:hAnsi="Times New Roman" w:cs="Times New Roman"/>
          <w:sz w:val="20"/>
          <w:szCs w:val="20"/>
        </w:rPr>
      </w:pPr>
    </w:p>
    <w:p w:rsidR="001B2487" w:rsidRDefault="00540BAD">
      <w:bookmarkStart w:id="0" w:name="_GoBack"/>
      <w:bookmarkEnd w:id="0"/>
    </w:p>
    <w:sectPr w:rsidR="001B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AD" w:rsidRDefault="00540BAD" w:rsidP="00CB2D29">
      <w:pPr>
        <w:spacing w:after="0" w:line="240" w:lineRule="auto"/>
      </w:pPr>
      <w:r>
        <w:separator/>
      </w:r>
    </w:p>
  </w:endnote>
  <w:endnote w:type="continuationSeparator" w:id="0">
    <w:p w:rsidR="00540BAD" w:rsidRDefault="00540BAD" w:rsidP="00CB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AD" w:rsidRDefault="00540BAD" w:rsidP="00CB2D29">
      <w:pPr>
        <w:spacing w:after="0" w:line="240" w:lineRule="auto"/>
      </w:pPr>
      <w:r>
        <w:separator/>
      </w:r>
    </w:p>
  </w:footnote>
  <w:footnote w:type="continuationSeparator" w:id="0">
    <w:p w:rsidR="00540BAD" w:rsidRDefault="00540BAD" w:rsidP="00CB2D29">
      <w:pPr>
        <w:spacing w:after="0" w:line="240" w:lineRule="auto"/>
      </w:pPr>
      <w:r>
        <w:continuationSeparator/>
      </w:r>
    </w:p>
  </w:footnote>
  <w:footnote w:id="1">
    <w:p w:rsidR="00CB2D29" w:rsidRDefault="00CB2D29" w:rsidP="00CB2D29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0D"/>
    <w:rsid w:val="000C0155"/>
    <w:rsid w:val="00540BAD"/>
    <w:rsid w:val="00673F95"/>
    <w:rsid w:val="00766D0D"/>
    <w:rsid w:val="007A5EE3"/>
    <w:rsid w:val="00C96485"/>
    <w:rsid w:val="00CB2D29"/>
    <w:rsid w:val="00ED2615"/>
    <w:rsid w:val="00ED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050C8-F486-4C2C-A87A-EB47106A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2D2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2D2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B2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2025-09-18T09:32:00Z</dcterms:created>
  <dcterms:modified xsi:type="dcterms:W3CDTF">2025-12-04T11:23:00Z</dcterms:modified>
</cp:coreProperties>
</file>