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B53" w:rsidRDefault="00C53B53" w:rsidP="00C53B53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:rsidR="00C53B53" w:rsidRDefault="00C53B53" w:rsidP="00C53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Приказ</w:t>
      </w:r>
    </w:p>
    <w:p w:rsidR="00C53B53" w:rsidRDefault="00C53B53" w:rsidP="00C53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Министерства культуры СССР</w:t>
      </w:r>
    </w:p>
    <w:p w:rsidR="00C53B53" w:rsidRDefault="00C53B53" w:rsidP="00C53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==================================================================================================</w:t>
      </w:r>
    </w:p>
    <w:p w:rsidR="00C53B53" w:rsidRDefault="00C53B53" w:rsidP="00C53B5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Москва                                                                                           № 431                                                                                28 июля 1972 г.</w:t>
      </w:r>
    </w:p>
    <w:p w:rsidR="00C53B53" w:rsidRDefault="00C53B53" w:rsidP="00C53B53">
      <w:pPr>
        <w:spacing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</w:t>
      </w:r>
    </w:p>
    <w:p w:rsidR="00C53B53" w:rsidRDefault="00C53B53" w:rsidP="00C53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«Об утверждении </w:t>
      </w:r>
    </w:p>
    <w:p w:rsidR="00C53B53" w:rsidRDefault="00C53B53" w:rsidP="00C53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Положения о Научно-методическом совет по охране памятников культуры и</w:t>
      </w:r>
    </w:p>
    <w:p w:rsidR="00C53B53" w:rsidRDefault="00C53B53" w:rsidP="00C53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нового состава Совета»</w:t>
      </w:r>
    </w:p>
    <w:p w:rsidR="00C53B53" w:rsidRDefault="00C53B53" w:rsidP="00C53B53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:rsidR="004D081B" w:rsidRDefault="004D081B" w:rsidP="00C53B53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 </w:t>
      </w:r>
      <w:r w:rsidR="00C53B53">
        <w:rPr>
          <w:rFonts w:ascii="Times New Roman" w:hAnsi="Times New Roman" w:cs="Times New Roman"/>
          <w:sz w:val="16"/>
          <w:szCs w:val="16"/>
        </w:rPr>
        <w:t xml:space="preserve">Утвердить </w:t>
      </w:r>
      <w:r>
        <w:rPr>
          <w:rFonts w:ascii="Times New Roman" w:hAnsi="Times New Roman" w:cs="Times New Roman"/>
          <w:sz w:val="16"/>
          <w:szCs w:val="16"/>
        </w:rPr>
        <w:t>«</w:t>
      </w:r>
      <w:r w:rsidR="00C53B53">
        <w:rPr>
          <w:rFonts w:ascii="Times New Roman" w:hAnsi="Times New Roman" w:cs="Times New Roman"/>
          <w:sz w:val="16"/>
          <w:szCs w:val="16"/>
        </w:rPr>
        <w:t>Положение о Научно-методического совета по охране памятников культуры</w:t>
      </w:r>
      <w:r>
        <w:rPr>
          <w:rFonts w:ascii="Times New Roman" w:hAnsi="Times New Roman" w:cs="Times New Roman"/>
          <w:sz w:val="16"/>
          <w:szCs w:val="16"/>
        </w:rPr>
        <w:t xml:space="preserve">» согласно приложению </w:t>
      </w:r>
      <w:r w:rsidR="00C53B53">
        <w:rPr>
          <w:rFonts w:ascii="Times New Roman" w:hAnsi="Times New Roman" w:cs="Times New Roman"/>
          <w:sz w:val="16"/>
          <w:szCs w:val="16"/>
        </w:rPr>
        <w:t xml:space="preserve">№ </w:t>
      </w:r>
      <w:proofErr w:type="gramStart"/>
      <w:r>
        <w:rPr>
          <w:rFonts w:ascii="Times New Roman" w:hAnsi="Times New Roman" w:cs="Times New Roman"/>
          <w:sz w:val="16"/>
          <w:szCs w:val="16"/>
        </w:rPr>
        <w:t>1..</w:t>
      </w:r>
      <w:proofErr w:type="gramEnd"/>
    </w:p>
    <w:p w:rsidR="00C53B53" w:rsidRDefault="004D081B" w:rsidP="00C53B53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Утвердить состав Научно-методического совета по охране памятников культуры (приложения № 2).</w:t>
      </w:r>
    </w:p>
    <w:p w:rsidR="004D081B" w:rsidRDefault="004D081B" w:rsidP="00C53B53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 Считать у</w:t>
      </w:r>
      <w:r w:rsidR="001A01A1">
        <w:rPr>
          <w:rFonts w:ascii="Times New Roman" w:hAnsi="Times New Roman" w:cs="Times New Roman"/>
          <w:sz w:val="16"/>
          <w:szCs w:val="16"/>
        </w:rPr>
        <w:t>т</w:t>
      </w:r>
      <w:r>
        <w:rPr>
          <w:rFonts w:ascii="Times New Roman" w:hAnsi="Times New Roman" w:cs="Times New Roman"/>
          <w:sz w:val="16"/>
          <w:szCs w:val="16"/>
        </w:rPr>
        <w:t>ратившими силу приказы Министра культуры СССР от 18 февраля 1963 г. № 62, от 8 марта 1965 г. № 74 и от 20 июня 1966 г. № 241.</w:t>
      </w:r>
    </w:p>
    <w:p w:rsidR="004D081B" w:rsidRDefault="00C53B53" w:rsidP="00C53B53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Министр культуры СССР </w:t>
      </w:r>
    </w:p>
    <w:p w:rsidR="00C53B53" w:rsidRDefault="004D081B" w:rsidP="00C53B53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Е</w:t>
      </w:r>
      <w:r w:rsidR="00C53B53">
        <w:rPr>
          <w:rFonts w:ascii="Times New Roman" w:hAnsi="Times New Roman" w:cs="Times New Roman"/>
          <w:bCs/>
          <w:sz w:val="16"/>
          <w:szCs w:val="16"/>
        </w:rPr>
        <w:t>. Фурцева</w:t>
      </w:r>
    </w:p>
    <w:p w:rsidR="005016A5" w:rsidRDefault="005016A5" w:rsidP="00C53B53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Подпись</w:t>
      </w:r>
    </w:p>
    <w:p w:rsidR="00C53B53" w:rsidRDefault="00C53B53" w:rsidP="00C53B53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Круглая печать: </w:t>
      </w:r>
    </w:p>
    <w:p w:rsidR="00C53B53" w:rsidRDefault="00C53B53" w:rsidP="00C53B53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«Министерство культуры СССР. </w:t>
      </w:r>
      <w:r w:rsidR="005016A5">
        <w:rPr>
          <w:rFonts w:ascii="Times New Roman" w:hAnsi="Times New Roman" w:cs="Times New Roman"/>
          <w:bCs/>
          <w:sz w:val="16"/>
          <w:szCs w:val="16"/>
        </w:rPr>
        <w:t>Канцелярия</w:t>
      </w:r>
      <w:r>
        <w:rPr>
          <w:rFonts w:ascii="Times New Roman" w:hAnsi="Times New Roman" w:cs="Times New Roman"/>
          <w:bCs/>
          <w:sz w:val="16"/>
          <w:szCs w:val="16"/>
        </w:rPr>
        <w:t>»</w:t>
      </w:r>
    </w:p>
    <w:p w:rsidR="00C53B53" w:rsidRDefault="00C53B53" w:rsidP="00C53B53">
      <w:pPr>
        <w:rPr>
          <w:rFonts w:ascii="Times New Roman" w:hAnsi="Times New Roman" w:cs="Times New Roman"/>
          <w:bCs/>
          <w:sz w:val="18"/>
          <w:szCs w:val="18"/>
        </w:rPr>
      </w:pPr>
    </w:p>
    <w:p w:rsidR="00C53B53" w:rsidRPr="004D081B" w:rsidRDefault="00C53B53" w:rsidP="004D081B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4D081B">
        <w:rPr>
          <w:rFonts w:ascii="Times New Roman" w:hAnsi="Times New Roman" w:cs="Times New Roman"/>
          <w:bCs/>
          <w:sz w:val="18"/>
          <w:szCs w:val="18"/>
        </w:rPr>
        <w:t xml:space="preserve">Приложение № 2 </w:t>
      </w:r>
      <w:r w:rsidR="004D081B" w:rsidRPr="004D081B">
        <w:rPr>
          <w:rFonts w:ascii="Times New Roman" w:hAnsi="Times New Roman" w:cs="Times New Roman"/>
          <w:bCs/>
          <w:sz w:val="18"/>
          <w:szCs w:val="18"/>
        </w:rPr>
        <w:t xml:space="preserve">к приказу Министра культуры СССР </w:t>
      </w:r>
    </w:p>
    <w:p w:rsidR="004D081B" w:rsidRPr="004D081B" w:rsidRDefault="004D081B" w:rsidP="004D081B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4D081B">
        <w:rPr>
          <w:rFonts w:ascii="Times New Roman" w:hAnsi="Times New Roman" w:cs="Times New Roman"/>
          <w:bCs/>
          <w:sz w:val="18"/>
          <w:szCs w:val="18"/>
        </w:rPr>
        <w:t>от 28 июля 1972 г. № 431</w:t>
      </w:r>
    </w:p>
    <w:p w:rsidR="00E51DAF" w:rsidRDefault="00E51DAF" w:rsidP="00C53B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B53" w:rsidRDefault="00C53B53" w:rsidP="00DF73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E51DAF" w:rsidRDefault="00C53B53" w:rsidP="00DF73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Научно-методического совета по охране памятников культуры </w:t>
      </w:r>
    </w:p>
    <w:p w:rsidR="00C53B53" w:rsidRDefault="00E51DAF" w:rsidP="00DF73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Министерства культуры СССР</w:t>
      </w:r>
    </w:p>
    <w:p w:rsidR="00C53B53" w:rsidRDefault="00C53B53" w:rsidP="00C53B5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53B53" w:rsidRDefault="00C53B53" w:rsidP="00C53B53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Президиум Научно-методического совета</w:t>
      </w:r>
    </w:p>
    <w:p w:rsidR="00C53B53" w:rsidRDefault="00C53B53" w:rsidP="00C53B53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A71E4" w:rsidRDefault="00230F9D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Крашенинников А.Ф.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кандидат искусствоведения, председатель Научно-методического совета</w:t>
      </w:r>
    </w:p>
    <w:p w:rsidR="00F00CA0" w:rsidRPr="00F00CA0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230F9D" w:rsidRDefault="00230F9D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Бескровный Л.Г.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профессор, доктор исторических наук, заместитель председателя Научно-методического совета</w:t>
      </w:r>
    </w:p>
    <w:p w:rsidR="00F00CA0" w:rsidRPr="00F00CA0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00CA0">
        <w:rPr>
          <w:rFonts w:ascii="Times New Roman" w:hAnsi="Times New Roman" w:cs="Times New Roman"/>
          <w:b/>
          <w:bCs/>
          <w:sz w:val="24"/>
          <w:szCs w:val="24"/>
        </w:rPr>
        <w:t>Косточкин</w:t>
      </w:r>
      <w:proofErr w:type="spellEnd"/>
      <w:r w:rsidRPr="00F00CA0">
        <w:rPr>
          <w:rFonts w:ascii="Times New Roman" w:hAnsi="Times New Roman" w:cs="Times New Roman"/>
          <w:b/>
          <w:bCs/>
          <w:sz w:val="24"/>
          <w:szCs w:val="24"/>
        </w:rPr>
        <w:t xml:space="preserve"> В.В.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профессор доктор искусствоведения, заместитель председателя Научно-методического совета</w:t>
      </w:r>
    </w:p>
    <w:p w:rsidR="00F00CA0" w:rsidRPr="00F00CA0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Маковецкий И.В.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искусствоведения, заместитель председателя Научно-методического совета</w:t>
      </w:r>
    </w:p>
    <w:p w:rsidR="00F00CA0" w:rsidRPr="00F00CA0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230F9D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Андерсон М.Ф.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кандидат исторических наук, старший научный сотрудник Института марксизма-ленинизма при ЦК КПСС</w:t>
      </w:r>
    </w:p>
    <w:p w:rsidR="00F00CA0" w:rsidRPr="00F00CA0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Афанасьев К.Н</w:t>
      </w:r>
      <w:r>
        <w:rPr>
          <w:rFonts w:ascii="Times New Roman" w:hAnsi="Times New Roman" w:cs="Times New Roman"/>
          <w:bCs/>
          <w:sz w:val="24"/>
          <w:szCs w:val="24"/>
        </w:rPr>
        <w:t>. – профессор, доктор искусствоведения</w:t>
      </w:r>
    </w:p>
    <w:p w:rsidR="00F00CA0" w:rsidRPr="00F00CA0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00CA0">
        <w:rPr>
          <w:rFonts w:ascii="Times New Roman" w:hAnsi="Times New Roman" w:cs="Times New Roman"/>
          <w:b/>
          <w:bCs/>
          <w:sz w:val="24"/>
          <w:szCs w:val="24"/>
        </w:rPr>
        <w:t>Балдин</w:t>
      </w:r>
      <w:proofErr w:type="spellEnd"/>
      <w:r w:rsidRPr="00F00CA0">
        <w:rPr>
          <w:rFonts w:ascii="Times New Roman" w:hAnsi="Times New Roman" w:cs="Times New Roman"/>
          <w:b/>
          <w:bCs/>
          <w:sz w:val="24"/>
          <w:szCs w:val="24"/>
        </w:rPr>
        <w:t xml:space="preserve"> В.И.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кандидат архитектуры, директор Государственного научно-исследовательского музея архитектуры имени А.В. Щусева</w:t>
      </w:r>
    </w:p>
    <w:p w:rsidR="00F00CA0" w:rsidRPr="00F00CA0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Давид Л.А.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главный архитектор Всесоюзного производственного научно-реставрационного комбината Министерства культуры СССР</w:t>
      </w:r>
    </w:p>
    <w:p w:rsidR="00F00CA0" w:rsidRPr="00F00CA0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Иванов В.Н.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архитектор, заслуженный деятель искусств РСФСР, первый заместитель председателя президиума Всероссийского общества охраны памятников истории и культуры</w:t>
      </w:r>
    </w:p>
    <w:p w:rsidR="00F00CA0" w:rsidRPr="00F00CA0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Ильин М.А.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профессор, доктор искусствоведения</w:t>
      </w:r>
    </w:p>
    <w:p w:rsidR="00F00CA0" w:rsidRPr="00F00CA0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Куинджи В.Б.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государственный инспектор по охране памятников Управления изобразительных искусств и охраны памятников Министерства культуры СССР</w:t>
      </w:r>
    </w:p>
    <w:p w:rsidR="00F00CA0" w:rsidRPr="00B26905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Лавров В.А.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архитектуры</w:t>
      </w:r>
    </w:p>
    <w:p w:rsidR="00F00CA0" w:rsidRPr="00B26905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Михайловский Е.В.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кандидат искусствоведения </w:t>
      </w:r>
    </w:p>
    <w:p w:rsidR="00F00CA0" w:rsidRPr="00B26905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Петербуржцев В.А.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заместитель председателя Госстроя РСФСР</w:t>
      </w:r>
    </w:p>
    <w:p w:rsidR="00F00CA0" w:rsidRPr="00B26905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6399A" w:rsidRDefault="00F6399A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00C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Ржаницын</w:t>
      </w:r>
      <w:proofErr w:type="spellEnd"/>
      <w:r w:rsidRPr="00F00CA0">
        <w:rPr>
          <w:rFonts w:ascii="Times New Roman" w:hAnsi="Times New Roman" w:cs="Times New Roman"/>
          <w:b/>
          <w:bCs/>
          <w:sz w:val="24"/>
          <w:szCs w:val="24"/>
        </w:rPr>
        <w:t xml:space="preserve"> Б.А.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профессор, доктор технических наук</w:t>
      </w:r>
      <w:r w:rsidR="007830AC">
        <w:rPr>
          <w:rFonts w:ascii="Times New Roman" w:hAnsi="Times New Roman" w:cs="Times New Roman"/>
          <w:bCs/>
          <w:sz w:val="24"/>
          <w:szCs w:val="24"/>
        </w:rPr>
        <w:t>, заслуженный деятель науки и техники РСФСР</w:t>
      </w:r>
    </w:p>
    <w:p w:rsidR="00F00CA0" w:rsidRPr="00B26905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7830AC" w:rsidRDefault="007830AC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Рыбаков Б.А.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действительный член Академии наук СССР, директор Института археологии Академии наук СССР</w:t>
      </w:r>
    </w:p>
    <w:p w:rsidR="00F00CA0" w:rsidRPr="00B26905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F00CA0" w:rsidRDefault="009B07B4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Халтурин А.Г.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заместитель начальника Управления изобразительных искус</w:t>
      </w:r>
      <w:r w:rsidR="001A01A1">
        <w:rPr>
          <w:rFonts w:ascii="Times New Roman" w:hAnsi="Times New Roman" w:cs="Times New Roman"/>
          <w:bCs/>
          <w:sz w:val="24"/>
          <w:szCs w:val="24"/>
        </w:rPr>
        <w:t>с</w:t>
      </w:r>
      <w:r>
        <w:rPr>
          <w:rFonts w:ascii="Times New Roman" w:hAnsi="Times New Roman" w:cs="Times New Roman"/>
          <w:bCs/>
          <w:sz w:val="24"/>
          <w:szCs w:val="24"/>
        </w:rPr>
        <w:t>тв и охраны памятников Министерства культуры СССР</w:t>
      </w:r>
    </w:p>
    <w:p w:rsidR="00F00CA0" w:rsidRPr="00B26905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9B07B4" w:rsidRDefault="009B07B4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00CA0">
        <w:rPr>
          <w:rFonts w:ascii="Times New Roman" w:hAnsi="Times New Roman" w:cs="Times New Roman"/>
          <w:b/>
          <w:bCs/>
          <w:sz w:val="24"/>
          <w:szCs w:val="24"/>
        </w:rPr>
        <w:t>Швидковский</w:t>
      </w:r>
      <w:proofErr w:type="spellEnd"/>
      <w:r w:rsidRPr="00F00CA0">
        <w:rPr>
          <w:rFonts w:ascii="Times New Roman" w:hAnsi="Times New Roman" w:cs="Times New Roman"/>
          <w:b/>
          <w:bCs/>
          <w:sz w:val="24"/>
          <w:szCs w:val="24"/>
        </w:rPr>
        <w:t xml:space="preserve"> О.А.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искусствоведения, заместитель директора Института истории искусств Министерства культуры СССР</w:t>
      </w:r>
    </w:p>
    <w:p w:rsidR="00F00CA0" w:rsidRPr="00B26905" w:rsidRDefault="00F00CA0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:rsidR="009B07B4" w:rsidRDefault="009B07B4" w:rsidP="00F00CA0">
      <w:pPr>
        <w:tabs>
          <w:tab w:val="center" w:pos="4890"/>
          <w:tab w:val="right" w:pos="97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CA0">
        <w:rPr>
          <w:rFonts w:ascii="Times New Roman" w:hAnsi="Times New Roman" w:cs="Times New Roman"/>
          <w:b/>
          <w:bCs/>
          <w:sz w:val="24"/>
          <w:szCs w:val="24"/>
        </w:rPr>
        <w:t>Янин В.Л.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член-корреспондент Академии наук СССР</w:t>
      </w:r>
    </w:p>
    <w:p w:rsidR="00F6399A" w:rsidRDefault="00F6399A" w:rsidP="001A71E4">
      <w:pPr>
        <w:tabs>
          <w:tab w:val="center" w:pos="4890"/>
          <w:tab w:val="right" w:pos="97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5C10BF" w:rsidRDefault="005C10BF" w:rsidP="005C10BF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Члены Научно-методического совета</w:t>
      </w:r>
    </w:p>
    <w:p w:rsidR="00F12C76" w:rsidRDefault="00F12C76" w:rsidP="006C0B77">
      <w:pPr>
        <w:spacing w:after="0"/>
        <w:ind w:firstLine="709"/>
        <w:jc w:val="both"/>
      </w:pPr>
    </w:p>
    <w:p w:rsidR="005C10BF" w:rsidRDefault="005C10BF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Александров Я.И.</w:t>
      </w:r>
      <w:r w:rsidRPr="005C10BF">
        <w:rPr>
          <w:rFonts w:ascii="Times New Roman" w:hAnsi="Times New Roman" w:cs="Times New Roman"/>
        </w:rPr>
        <w:t xml:space="preserve"> – кандидат исторических наук, </w:t>
      </w:r>
      <w:r>
        <w:rPr>
          <w:rFonts w:ascii="Times New Roman" w:hAnsi="Times New Roman" w:cs="Times New Roman"/>
        </w:rPr>
        <w:t>заместитель директора Центрального музея В.И. Ленина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5C10BF" w:rsidRDefault="005C10BF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Аракелян Б.Н.</w:t>
      </w:r>
      <w:r>
        <w:rPr>
          <w:rFonts w:ascii="Times New Roman" w:hAnsi="Times New Roman" w:cs="Times New Roman"/>
        </w:rPr>
        <w:t xml:space="preserve"> – член-корреспондент Академии наук Армянской ССР, председатель Научно-методического совета по охране памятников культуры Академии наук Армянской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5C10BF" w:rsidRDefault="005C10BF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Артёменко И.И.</w:t>
      </w:r>
      <w:r>
        <w:rPr>
          <w:rFonts w:ascii="Times New Roman" w:hAnsi="Times New Roman" w:cs="Times New Roman"/>
        </w:rPr>
        <w:t xml:space="preserve"> – кандидат исторических наук, зав. сектором Института археологии Академии наук 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5C10BF" w:rsidRDefault="005C10BF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Беккер А.Ю.</w:t>
      </w:r>
      <w:r>
        <w:rPr>
          <w:rFonts w:ascii="Times New Roman" w:hAnsi="Times New Roman" w:cs="Times New Roman"/>
        </w:rPr>
        <w:t xml:space="preserve"> – архитектор, зав. отделом планировки и застройки Научно-исследовательского и проектного Института Генерального плана г. Москвы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5C10BF" w:rsidRDefault="005C10BF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Бирюков Б.Е.</w:t>
      </w:r>
      <w:r>
        <w:rPr>
          <w:rFonts w:ascii="Times New Roman" w:hAnsi="Times New Roman" w:cs="Times New Roman"/>
        </w:rPr>
        <w:t xml:space="preserve"> – председатель Научно-методического совета по охране памятников культуры при Министерстве культуры Молдавской ССР, заместитель министра культуры Молдавской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5C10BF" w:rsidRDefault="005C10BF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Буганов</w:t>
      </w:r>
      <w:proofErr w:type="spellEnd"/>
      <w:r w:rsidRPr="00CA0CD5">
        <w:rPr>
          <w:rFonts w:ascii="Times New Roman" w:hAnsi="Times New Roman" w:cs="Times New Roman"/>
          <w:b/>
        </w:rPr>
        <w:t xml:space="preserve"> В.М.</w:t>
      </w:r>
      <w:r>
        <w:rPr>
          <w:rFonts w:ascii="Times New Roman" w:hAnsi="Times New Roman" w:cs="Times New Roman"/>
        </w:rPr>
        <w:t xml:space="preserve"> – доктор исторических наук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77886" w:rsidRDefault="005C10BF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Васильев Ю.М.</w:t>
      </w:r>
      <w:r>
        <w:rPr>
          <w:rFonts w:ascii="Times New Roman" w:hAnsi="Times New Roman" w:cs="Times New Roman"/>
        </w:rPr>
        <w:t xml:space="preserve"> – кандидат искусствоведения, председатель Научно-методического совета по охране памятников культуры </w:t>
      </w:r>
      <w:r w:rsidR="00C77886">
        <w:rPr>
          <w:rFonts w:ascii="Times New Roman" w:hAnsi="Times New Roman" w:cs="Times New Roman"/>
        </w:rPr>
        <w:t>Министерства культуры Латвийской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77886" w:rsidRDefault="00C77886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Выборный В.Н.</w:t>
      </w:r>
      <w:r>
        <w:rPr>
          <w:rFonts w:ascii="Times New Roman" w:hAnsi="Times New Roman" w:cs="Times New Roman"/>
        </w:rPr>
        <w:t xml:space="preserve"> – главный архитектор проекта ЦНИИП градостроительства </w:t>
      </w:r>
      <w:proofErr w:type="spellStart"/>
      <w:r>
        <w:rPr>
          <w:rFonts w:ascii="Times New Roman" w:hAnsi="Times New Roman" w:cs="Times New Roman"/>
        </w:rPr>
        <w:t>Госгражданстроя</w:t>
      </w:r>
      <w:proofErr w:type="spellEnd"/>
      <w:r>
        <w:rPr>
          <w:rFonts w:ascii="Times New Roman" w:hAnsi="Times New Roman" w:cs="Times New Roman"/>
        </w:rPr>
        <w:t xml:space="preserve"> при Госстрое 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5C10BF" w:rsidRDefault="00C77886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Гарник</w:t>
      </w:r>
      <w:proofErr w:type="spellEnd"/>
      <w:r w:rsidRPr="00CA0CD5">
        <w:rPr>
          <w:rFonts w:ascii="Times New Roman" w:hAnsi="Times New Roman" w:cs="Times New Roman"/>
          <w:b/>
        </w:rPr>
        <w:t xml:space="preserve"> В.Я.</w:t>
      </w:r>
      <w:r w:rsidR="00CA0C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археолог, начальник Управления изобразительных искусств, охраны памятников и </w:t>
      </w:r>
      <w:r w:rsidRPr="00CA0CD5">
        <w:rPr>
          <w:rFonts w:ascii="Times New Roman" w:hAnsi="Times New Roman" w:cs="Times New Roman"/>
        </w:rPr>
        <w:t>музеев Министерства культуры Азербайджанской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C77886" w:rsidRDefault="00C77886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Гендель Э.М.</w:t>
      </w:r>
      <w:r w:rsidRPr="00CA0CD5">
        <w:rPr>
          <w:rFonts w:ascii="Times New Roman" w:hAnsi="Times New Roman" w:cs="Times New Roman"/>
        </w:rPr>
        <w:t xml:space="preserve"> – кандидат технических наук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77886" w:rsidRDefault="00C77886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Глямжа</w:t>
      </w:r>
      <w:proofErr w:type="spellEnd"/>
      <w:r w:rsidRPr="00CA0CD5">
        <w:rPr>
          <w:rFonts w:ascii="Times New Roman" w:hAnsi="Times New Roman" w:cs="Times New Roman"/>
          <w:b/>
        </w:rPr>
        <w:t xml:space="preserve"> И.И.</w:t>
      </w:r>
      <w:r>
        <w:rPr>
          <w:rFonts w:ascii="Times New Roman" w:hAnsi="Times New Roman" w:cs="Times New Roman"/>
        </w:rPr>
        <w:t xml:space="preserve"> – архитектор, начальник Управления музеев и охраны памятников Министерства культуры Литовской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77886" w:rsidRDefault="00C77886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Горшин С.Н.</w:t>
      </w:r>
      <w:r>
        <w:rPr>
          <w:rFonts w:ascii="Times New Roman" w:hAnsi="Times New Roman" w:cs="Times New Roman"/>
        </w:rPr>
        <w:t xml:space="preserve"> – кандидат сельскохозяйственных наук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77886" w:rsidRDefault="00C77886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Граужис</w:t>
      </w:r>
      <w:proofErr w:type="spellEnd"/>
      <w:r w:rsidRPr="00CA0CD5">
        <w:rPr>
          <w:rFonts w:ascii="Times New Roman" w:hAnsi="Times New Roman" w:cs="Times New Roman"/>
          <w:b/>
        </w:rPr>
        <w:t xml:space="preserve"> Л.И.</w:t>
      </w:r>
      <w:r>
        <w:rPr>
          <w:rFonts w:ascii="Times New Roman" w:hAnsi="Times New Roman" w:cs="Times New Roman"/>
        </w:rPr>
        <w:t xml:space="preserve"> – архитектор, начальник Отдела охраны памятников архитектуры и монументов Управления планировки и застройки городов Госстроя УССР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77886" w:rsidRDefault="00C77886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Дрбоглав</w:t>
      </w:r>
      <w:proofErr w:type="spellEnd"/>
      <w:r w:rsidRPr="00CA0CD5">
        <w:rPr>
          <w:rFonts w:ascii="Times New Roman" w:hAnsi="Times New Roman" w:cs="Times New Roman"/>
          <w:b/>
        </w:rPr>
        <w:t xml:space="preserve"> Д.А.</w:t>
      </w:r>
      <w:r>
        <w:rPr>
          <w:rFonts w:ascii="Times New Roman" w:hAnsi="Times New Roman" w:cs="Times New Roman"/>
        </w:rPr>
        <w:t xml:space="preserve"> – кандидат исторических наук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D5332" w:rsidRDefault="00A424E8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Захидов П.Ш.</w:t>
      </w:r>
      <w:r>
        <w:rPr>
          <w:rFonts w:ascii="Times New Roman" w:hAnsi="Times New Roman" w:cs="Times New Roman"/>
        </w:rPr>
        <w:t xml:space="preserve"> – кандидат искусствоведения, начальник Главного управления по охране памятников и изобразительных искусств Министерства культуры Узбекской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424E8" w:rsidRDefault="00A424E8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Зворыкин Н.П.</w:t>
      </w:r>
      <w:r>
        <w:rPr>
          <w:rFonts w:ascii="Times New Roman" w:hAnsi="Times New Roman" w:cs="Times New Roman"/>
        </w:rPr>
        <w:t xml:space="preserve"> – инженер-реставратор, начальник Научно-исследовательской лаборатория Всесоюзного производственного научно-реставрационного комбината Министерства культуры 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D414B2" w:rsidRDefault="00D414B2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Иванова А.В.</w:t>
      </w:r>
      <w:r>
        <w:rPr>
          <w:rFonts w:ascii="Times New Roman" w:hAnsi="Times New Roman" w:cs="Times New Roman"/>
        </w:rPr>
        <w:t xml:space="preserve"> – микробиолог, зав. сектором ВЦНИЛКР Министерства культуры 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D414B2" w:rsidRDefault="00D414B2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Иконников А.В.</w:t>
      </w:r>
      <w:r>
        <w:rPr>
          <w:rFonts w:ascii="Times New Roman" w:hAnsi="Times New Roman" w:cs="Times New Roman"/>
        </w:rPr>
        <w:t xml:space="preserve"> – доктор архитектуры, директор</w:t>
      </w:r>
      <w:r w:rsidR="0098566E">
        <w:rPr>
          <w:rFonts w:ascii="Times New Roman" w:hAnsi="Times New Roman" w:cs="Times New Roman"/>
        </w:rPr>
        <w:t xml:space="preserve"> НИИТИ и перспективных проблем советской архитектуры </w:t>
      </w:r>
      <w:proofErr w:type="spellStart"/>
      <w:r w:rsidR="0098566E">
        <w:rPr>
          <w:rFonts w:ascii="Times New Roman" w:hAnsi="Times New Roman" w:cs="Times New Roman"/>
        </w:rPr>
        <w:t>Госсгражданстроя</w:t>
      </w:r>
      <w:proofErr w:type="spellEnd"/>
      <w:r w:rsidR="0098566E">
        <w:rPr>
          <w:rFonts w:ascii="Times New Roman" w:hAnsi="Times New Roman" w:cs="Times New Roman"/>
        </w:rPr>
        <w:t xml:space="preserve"> при Госстрое</w:t>
      </w:r>
      <w:r w:rsidR="001A01A1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="0098566E">
        <w:rPr>
          <w:rFonts w:ascii="Times New Roman" w:hAnsi="Times New Roman" w:cs="Times New Roman"/>
        </w:rPr>
        <w:t xml:space="preserve">СССР 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98566E" w:rsidRDefault="0098566E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Канделаки Т.Ш.</w:t>
      </w:r>
      <w:r>
        <w:rPr>
          <w:rFonts w:ascii="Times New Roman" w:hAnsi="Times New Roman" w:cs="Times New Roman"/>
        </w:rPr>
        <w:t xml:space="preserve"> – кандидат архитектуры, заслуженный архитектор Грузинской ССР</w:t>
      </w:r>
      <w:r w:rsidR="00EC0AFC">
        <w:rPr>
          <w:rFonts w:ascii="Times New Roman" w:hAnsi="Times New Roman" w:cs="Times New Roman"/>
        </w:rPr>
        <w:t>, начальник Управления изобразительных искусств и охраны памятников Министерства культуры Грузинской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C0AFC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Каррыев</w:t>
      </w:r>
      <w:proofErr w:type="spellEnd"/>
      <w:r w:rsidRPr="00CA0CD5">
        <w:rPr>
          <w:rFonts w:ascii="Times New Roman" w:hAnsi="Times New Roman" w:cs="Times New Roman"/>
          <w:b/>
        </w:rPr>
        <w:t xml:space="preserve"> А.К.</w:t>
      </w:r>
      <w:r>
        <w:rPr>
          <w:rFonts w:ascii="Times New Roman" w:hAnsi="Times New Roman" w:cs="Times New Roman"/>
        </w:rPr>
        <w:t xml:space="preserve"> – член-корреспондент Академии наук Туркменской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424E8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Кирилюк Г.С.</w:t>
      </w:r>
      <w:r>
        <w:rPr>
          <w:rFonts w:ascii="Times New Roman" w:hAnsi="Times New Roman" w:cs="Times New Roman"/>
        </w:rPr>
        <w:t xml:space="preserve"> – начальник Отдела музеев и охраны памятников Министерства культуры УССР</w:t>
      </w:r>
    </w:p>
    <w:p w:rsidR="00115110" w:rsidRPr="00115110" w:rsidRDefault="00115110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C0AFC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lastRenderedPageBreak/>
        <w:t>Князев К.Ф.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C0AFC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Корлэтяну</w:t>
      </w:r>
      <w:proofErr w:type="spellEnd"/>
      <w:r w:rsidRPr="00CA0CD5">
        <w:rPr>
          <w:rFonts w:ascii="Times New Roman" w:hAnsi="Times New Roman" w:cs="Times New Roman"/>
          <w:b/>
        </w:rPr>
        <w:t xml:space="preserve"> Н.Г.</w:t>
      </w:r>
      <w:r>
        <w:rPr>
          <w:rFonts w:ascii="Times New Roman" w:hAnsi="Times New Roman" w:cs="Times New Roman"/>
        </w:rPr>
        <w:t xml:space="preserve"> – действительный член Академии наук Молдавской ССР, председатель Совета Молдавского общества охраны памятников истории и культуры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C0AFC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Либсон</w:t>
      </w:r>
      <w:proofErr w:type="spellEnd"/>
      <w:r w:rsidRPr="00CA0CD5">
        <w:rPr>
          <w:rFonts w:ascii="Times New Roman" w:hAnsi="Times New Roman" w:cs="Times New Roman"/>
          <w:b/>
        </w:rPr>
        <w:t xml:space="preserve"> В.Я.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C0AFC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Макаревич Г.В.</w:t>
      </w:r>
      <w:r>
        <w:rPr>
          <w:rFonts w:ascii="Times New Roman" w:hAnsi="Times New Roman" w:cs="Times New Roman"/>
        </w:rPr>
        <w:t xml:space="preserve"> – заместитель начальника </w:t>
      </w:r>
      <w:proofErr w:type="spellStart"/>
      <w:r>
        <w:rPr>
          <w:rFonts w:ascii="Times New Roman" w:hAnsi="Times New Roman" w:cs="Times New Roman"/>
        </w:rPr>
        <w:t>ГлавАПУ</w:t>
      </w:r>
      <w:proofErr w:type="spellEnd"/>
      <w:r>
        <w:rPr>
          <w:rFonts w:ascii="Times New Roman" w:hAnsi="Times New Roman" w:cs="Times New Roman"/>
        </w:rPr>
        <w:t xml:space="preserve"> Мосгорисполкома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C0AFC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Микулина Е.М.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C0AFC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Нельговский</w:t>
      </w:r>
      <w:proofErr w:type="spellEnd"/>
      <w:r w:rsidRPr="00CA0CD5">
        <w:rPr>
          <w:rFonts w:ascii="Times New Roman" w:hAnsi="Times New Roman" w:cs="Times New Roman"/>
          <w:b/>
        </w:rPr>
        <w:t xml:space="preserve"> Ю.А.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A0CD5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Ненаглядкин</w:t>
      </w:r>
      <w:proofErr w:type="spellEnd"/>
      <w:r w:rsidRPr="00CA0CD5">
        <w:rPr>
          <w:rFonts w:ascii="Times New Roman" w:hAnsi="Times New Roman" w:cs="Times New Roman"/>
          <w:b/>
        </w:rPr>
        <w:t xml:space="preserve"> Л.Н.</w:t>
      </w:r>
      <w:r>
        <w:rPr>
          <w:rFonts w:ascii="Times New Roman" w:hAnsi="Times New Roman" w:cs="Times New Roman"/>
        </w:rPr>
        <w:t xml:space="preserve"> – архитектор, директор Всесоюзного производственного научно-реставрационного комбината Министерства культуры 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C0AFC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Оганесян К.Л.</w:t>
      </w:r>
      <w:r>
        <w:rPr>
          <w:rFonts w:ascii="Times New Roman" w:hAnsi="Times New Roman" w:cs="Times New Roman"/>
        </w:rPr>
        <w:t xml:space="preserve"> – доктор архитектуры, начальник Управления по охране и реставрации архитектурных памятников Госстроя Армянской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C0AFC" w:rsidRDefault="00EC0AFC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Окладников А.П.</w:t>
      </w:r>
      <w:r>
        <w:rPr>
          <w:rFonts w:ascii="Times New Roman" w:hAnsi="Times New Roman" w:cs="Times New Roman"/>
        </w:rPr>
        <w:t xml:space="preserve"> – действительный член Академии наук 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C0AFC" w:rsidRDefault="00A57077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Ополовников</w:t>
      </w:r>
      <w:proofErr w:type="spellEnd"/>
      <w:r w:rsidRPr="00CA0CD5">
        <w:rPr>
          <w:rFonts w:ascii="Times New Roman" w:hAnsi="Times New Roman" w:cs="Times New Roman"/>
          <w:b/>
        </w:rPr>
        <w:t xml:space="preserve"> А.В.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57077" w:rsidRDefault="00A57077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Орлов М.А.</w:t>
      </w:r>
      <w:r>
        <w:rPr>
          <w:rFonts w:ascii="Times New Roman" w:hAnsi="Times New Roman" w:cs="Times New Roman"/>
        </w:rPr>
        <w:t xml:space="preserve"> – архитектор, директор ЦНИИЭП торгово-бытовых зданий и туристских центров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57077" w:rsidRDefault="00A57077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Петров Л.А.</w:t>
      </w:r>
      <w:r>
        <w:rPr>
          <w:rFonts w:ascii="Times New Roman" w:hAnsi="Times New Roman" w:cs="Times New Roman"/>
        </w:rPr>
        <w:t xml:space="preserve"> – заслуженный архитектор РСФСР, главный специалист по охране памятников архитектуры </w:t>
      </w:r>
      <w:proofErr w:type="spellStart"/>
      <w:r>
        <w:rPr>
          <w:rFonts w:ascii="Times New Roman" w:hAnsi="Times New Roman" w:cs="Times New Roman"/>
        </w:rPr>
        <w:t>Госгражданстроя</w:t>
      </w:r>
      <w:proofErr w:type="spellEnd"/>
      <w:r>
        <w:rPr>
          <w:rFonts w:ascii="Times New Roman" w:hAnsi="Times New Roman" w:cs="Times New Roman"/>
        </w:rPr>
        <w:t xml:space="preserve"> при Госстрое 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57077" w:rsidRDefault="00A57077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Пилявский</w:t>
      </w:r>
      <w:proofErr w:type="spellEnd"/>
      <w:r w:rsidRPr="00CA0CD5">
        <w:rPr>
          <w:rFonts w:ascii="Times New Roman" w:hAnsi="Times New Roman" w:cs="Times New Roman"/>
          <w:b/>
        </w:rPr>
        <w:t xml:space="preserve"> В.И.</w:t>
      </w:r>
      <w:r w:rsidRPr="00CA0CD5">
        <w:rPr>
          <w:rFonts w:ascii="Times New Roman" w:hAnsi="Times New Roman" w:cs="Times New Roman"/>
        </w:rPr>
        <w:t xml:space="preserve"> – профессор, доктор архитектуры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57077" w:rsidRDefault="00A57077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Пиотровский Б.Б.</w:t>
      </w:r>
      <w:r>
        <w:rPr>
          <w:rFonts w:ascii="Times New Roman" w:hAnsi="Times New Roman" w:cs="Times New Roman"/>
        </w:rPr>
        <w:t xml:space="preserve"> – действительный член Академии наук 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57077" w:rsidRDefault="00A57077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Плужников В.И.</w:t>
      </w:r>
      <w:r>
        <w:rPr>
          <w:rFonts w:ascii="Times New Roman" w:hAnsi="Times New Roman" w:cs="Times New Roman"/>
        </w:rPr>
        <w:t xml:space="preserve"> – историк искусств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57077" w:rsidRDefault="00A57077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Подъяпольский</w:t>
      </w:r>
      <w:proofErr w:type="spellEnd"/>
      <w:r w:rsidRPr="00CA0CD5">
        <w:rPr>
          <w:rFonts w:ascii="Times New Roman" w:hAnsi="Times New Roman" w:cs="Times New Roman"/>
          <w:b/>
        </w:rPr>
        <w:t xml:space="preserve"> С.С.</w:t>
      </w:r>
      <w:r>
        <w:rPr>
          <w:rFonts w:ascii="Times New Roman" w:hAnsi="Times New Roman" w:cs="Times New Roman"/>
        </w:rPr>
        <w:t xml:space="preserve"> – кандидат архитектуры, начальник научно-исследовательского отдела Всесоюзного производственного научно-реставрационного </w:t>
      </w:r>
      <w:r w:rsidR="00723E68">
        <w:rPr>
          <w:rFonts w:ascii="Times New Roman" w:hAnsi="Times New Roman" w:cs="Times New Roman"/>
        </w:rPr>
        <w:t xml:space="preserve">комбината </w:t>
      </w:r>
      <w:r>
        <w:rPr>
          <w:rFonts w:ascii="Times New Roman" w:hAnsi="Times New Roman" w:cs="Times New Roman"/>
        </w:rPr>
        <w:t xml:space="preserve">Министерства культуры </w:t>
      </w:r>
      <w:r w:rsidRPr="00CA0CD5">
        <w:rPr>
          <w:rFonts w:ascii="Times New Roman" w:hAnsi="Times New Roman" w:cs="Times New Roman"/>
        </w:rPr>
        <w:t>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723E68" w:rsidRDefault="00723E68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Пугаченкова Г.А.</w:t>
      </w:r>
      <w:r>
        <w:rPr>
          <w:rFonts w:ascii="Times New Roman" w:hAnsi="Times New Roman" w:cs="Times New Roman"/>
        </w:rPr>
        <w:t xml:space="preserve"> – член-корреспондент Академии наук Узбекской ССР, профессор, доктор искусствоведения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23E68" w:rsidRDefault="00723E68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Ревякин П.П.</w:t>
      </w:r>
      <w:r>
        <w:rPr>
          <w:rFonts w:ascii="Times New Roman" w:hAnsi="Times New Roman" w:cs="Times New Roman"/>
        </w:rPr>
        <w:t xml:space="preserve"> – доктор архитектуры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23E68" w:rsidRDefault="00723E68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Розенберг И.О.</w:t>
      </w:r>
      <w:r>
        <w:rPr>
          <w:rFonts w:ascii="Times New Roman" w:hAnsi="Times New Roman" w:cs="Times New Roman"/>
        </w:rPr>
        <w:t xml:space="preserve"> – начальник Инспекции музеев и памятников культуры Эстонской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23E68" w:rsidRDefault="00723E68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Саламзаде</w:t>
      </w:r>
      <w:proofErr w:type="spellEnd"/>
      <w:r w:rsidRPr="00CA0CD5">
        <w:rPr>
          <w:rFonts w:ascii="Times New Roman" w:hAnsi="Times New Roman" w:cs="Times New Roman"/>
          <w:b/>
        </w:rPr>
        <w:t xml:space="preserve"> А.В.</w:t>
      </w:r>
      <w:r>
        <w:rPr>
          <w:rFonts w:ascii="Times New Roman" w:hAnsi="Times New Roman" w:cs="Times New Roman"/>
        </w:rPr>
        <w:t xml:space="preserve"> – действительный член Академии наук Азербайджанской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23E68" w:rsidRDefault="00723E68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Серёгин</w:t>
      </w:r>
      <w:proofErr w:type="spellEnd"/>
      <w:r w:rsidRPr="00CA0CD5">
        <w:rPr>
          <w:rFonts w:ascii="Times New Roman" w:hAnsi="Times New Roman" w:cs="Times New Roman"/>
          <w:b/>
        </w:rPr>
        <w:t xml:space="preserve"> А.В.</w:t>
      </w:r>
      <w:r>
        <w:rPr>
          <w:rFonts w:ascii="Times New Roman" w:hAnsi="Times New Roman" w:cs="Times New Roman"/>
        </w:rPr>
        <w:t xml:space="preserve"> – архитектор, заслуженный работник культуры РСФСР, заместитель начальника Государственной инспекции по охране памятников истории и культуры Министерства культуры РСФСР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23E68" w:rsidRDefault="00723E68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Соболев Н.Н.</w:t>
      </w:r>
      <w:r>
        <w:rPr>
          <w:rFonts w:ascii="Times New Roman" w:hAnsi="Times New Roman" w:cs="Times New Roman"/>
        </w:rPr>
        <w:t xml:space="preserve"> – архитектор, начальник Инспекции по государственной охране памятников архитектуры </w:t>
      </w:r>
      <w:proofErr w:type="spellStart"/>
      <w:r>
        <w:rPr>
          <w:rFonts w:ascii="Times New Roman" w:hAnsi="Times New Roman" w:cs="Times New Roman"/>
        </w:rPr>
        <w:t>ГлавАПУ</w:t>
      </w:r>
      <w:proofErr w:type="spellEnd"/>
      <w:r>
        <w:rPr>
          <w:rFonts w:ascii="Times New Roman" w:hAnsi="Times New Roman" w:cs="Times New Roman"/>
        </w:rPr>
        <w:t xml:space="preserve"> Мосгорисполкома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23E68" w:rsidRDefault="00723E68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Столетов И.А.</w:t>
      </w:r>
      <w:r>
        <w:rPr>
          <w:rFonts w:ascii="Times New Roman" w:hAnsi="Times New Roman" w:cs="Times New Roman"/>
        </w:rPr>
        <w:t xml:space="preserve"> – главный архитектор Владимирской СЭНРПМ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23E68" w:rsidRDefault="00723E68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Тельтевский</w:t>
      </w:r>
      <w:proofErr w:type="spellEnd"/>
      <w:r w:rsidRPr="00CA0CD5">
        <w:rPr>
          <w:rFonts w:ascii="Times New Roman" w:hAnsi="Times New Roman" w:cs="Times New Roman"/>
          <w:b/>
        </w:rPr>
        <w:t xml:space="preserve"> П.А.</w:t>
      </w:r>
      <w:r>
        <w:rPr>
          <w:rFonts w:ascii="Times New Roman" w:hAnsi="Times New Roman" w:cs="Times New Roman"/>
        </w:rPr>
        <w:t xml:space="preserve"> – доктор искусствоведения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E5141" w:rsidRDefault="00723E68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Томпс</w:t>
      </w:r>
      <w:proofErr w:type="spellEnd"/>
      <w:r w:rsidRPr="00CA0CD5">
        <w:rPr>
          <w:rFonts w:ascii="Times New Roman" w:hAnsi="Times New Roman" w:cs="Times New Roman"/>
          <w:b/>
        </w:rPr>
        <w:t xml:space="preserve"> Ф.Я.</w:t>
      </w:r>
      <w:r>
        <w:rPr>
          <w:rFonts w:ascii="Times New Roman" w:hAnsi="Times New Roman" w:cs="Times New Roman"/>
        </w:rPr>
        <w:t xml:space="preserve"> – архитектор, начальник Республиканской инспекции </w:t>
      </w:r>
      <w:r w:rsidR="001E5141">
        <w:rPr>
          <w:rFonts w:ascii="Times New Roman" w:hAnsi="Times New Roman" w:cs="Times New Roman"/>
        </w:rPr>
        <w:t>по охране памятников архитектуры при Госстрое Эстонской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E5141" w:rsidRDefault="001E5141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Тростянская</w:t>
      </w:r>
      <w:proofErr w:type="spellEnd"/>
      <w:r w:rsidRPr="00CA0CD5">
        <w:rPr>
          <w:rFonts w:ascii="Times New Roman" w:hAnsi="Times New Roman" w:cs="Times New Roman"/>
          <w:b/>
        </w:rPr>
        <w:t xml:space="preserve"> Е.Б.</w:t>
      </w:r>
      <w:r>
        <w:rPr>
          <w:rFonts w:ascii="Times New Roman" w:hAnsi="Times New Roman" w:cs="Times New Roman"/>
        </w:rPr>
        <w:t xml:space="preserve"> – профессор доктор химических наук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E5141" w:rsidRDefault="001E5141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Фёдоров В.И.</w:t>
      </w:r>
      <w:r>
        <w:rPr>
          <w:rFonts w:ascii="Times New Roman" w:hAnsi="Times New Roman" w:cs="Times New Roman"/>
        </w:rPr>
        <w:t xml:space="preserve"> – главный архитектор Дирекции Государственных музеев Московского кремля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23E68" w:rsidRDefault="001E5141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Филатов В.В.</w:t>
      </w:r>
      <w:r>
        <w:rPr>
          <w:rFonts w:ascii="Times New Roman" w:hAnsi="Times New Roman" w:cs="Times New Roman"/>
        </w:rPr>
        <w:t xml:space="preserve"> – кандидат искусствоведения </w:t>
      </w:r>
      <w:r w:rsidR="00723E68">
        <w:rPr>
          <w:rFonts w:ascii="Times New Roman" w:hAnsi="Times New Roman" w:cs="Times New Roman"/>
        </w:rPr>
        <w:t xml:space="preserve">  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E5141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Флоренский К.П.</w:t>
      </w:r>
      <w:r>
        <w:rPr>
          <w:rFonts w:ascii="Times New Roman" w:hAnsi="Times New Roman" w:cs="Times New Roman"/>
        </w:rPr>
        <w:t xml:space="preserve"> – кандидат технических наук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Фокин К.Ф.</w:t>
      </w:r>
      <w:r>
        <w:rPr>
          <w:rFonts w:ascii="Times New Roman" w:hAnsi="Times New Roman" w:cs="Times New Roman"/>
        </w:rPr>
        <w:t xml:space="preserve"> – доктор технических наук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Фуров</w:t>
      </w:r>
      <w:proofErr w:type="spellEnd"/>
      <w:r w:rsidRPr="00CA0CD5">
        <w:rPr>
          <w:rFonts w:ascii="Times New Roman" w:hAnsi="Times New Roman" w:cs="Times New Roman"/>
          <w:b/>
        </w:rPr>
        <w:t xml:space="preserve"> В.Г.</w:t>
      </w:r>
      <w:r>
        <w:rPr>
          <w:rFonts w:ascii="Times New Roman" w:hAnsi="Times New Roman" w:cs="Times New Roman"/>
        </w:rPr>
        <w:t xml:space="preserve"> – кандидат исторических наук, заместитель председателя Совета по делам религии при Совете Министров 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Харламова А.М.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Цинцадзе</w:t>
      </w:r>
      <w:proofErr w:type="spellEnd"/>
      <w:r w:rsidRPr="00CA0CD5">
        <w:rPr>
          <w:rFonts w:ascii="Times New Roman" w:hAnsi="Times New Roman" w:cs="Times New Roman"/>
          <w:b/>
        </w:rPr>
        <w:t xml:space="preserve"> В.Г.</w:t>
      </w:r>
      <w:r>
        <w:rPr>
          <w:rFonts w:ascii="Times New Roman" w:hAnsi="Times New Roman" w:cs="Times New Roman"/>
        </w:rPr>
        <w:t xml:space="preserve"> – кандидат искусствоведения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Чантурия</w:t>
      </w:r>
      <w:proofErr w:type="spellEnd"/>
      <w:r w:rsidRPr="00CA0CD5">
        <w:rPr>
          <w:rFonts w:ascii="Times New Roman" w:hAnsi="Times New Roman" w:cs="Times New Roman"/>
          <w:b/>
        </w:rPr>
        <w:t xml:space="preserve"> Д.А.</w:t>
      </w:r>
      <w:r>
        <w:rPr>
          <w:rFonts w:ascii="Times New Roman" w:hAnsi="Times New Roman" w:cs="Times New Roman"/>
        </w:rPr>
        <w:t xml:space="preserve"> – доктор архитектуры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Шелов</w:t>
      </w:r>
      <w:proofErr w:type="spellEnd"/>
      <w:r w:rsidRPr="00CA0CD5">
        <w:rPr>
          <w:rFonts w:ascii="Times New Roman" w:hAnsi="Times New Roman" w:cs="Times New Roman"/>
          <w:b/>
        </w:rPr>
        <w:t xml:space="preserve"> Д.Б.</w:t>
      </w:r>
      <w:r>
        <w:rPr>
          <w:rFonts w:ascii="Times New Roman" w:hAnsi="Times New Roman" w:cs="Times New Roman"/>
        </w:rPr>
        <w:t xml:space="preserve"> – доктор исторических наук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lastRenderedPageBreak/>
        <w:t>Щукина Е.П.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Яловецкас</w:t>
      </w:r>
      <w:proofErr w:type="spellEnd"/>
      <w:r w:rsidRPr="00CA0CD5">
        <w:rPr>
          <w:rFonts w:ascii="Times New Roman" w:hAnsi="Times New Roman" w:cs="Times New Roman"/>
          <w:b/>
        </w:rPr>
        <w:t xml:space="preserve"> Р.С.</w:t>
      </w:r>
      <w:r>
        <w:rPr>
          <w:rFonts w:ascii="Times New Roman" w:hAnsi="Times New Roman" w:cs="Times New Roman"/>
        </w:rPr>
        <w:t xml:space="preserve"> – главный архитектор Управления реставрации памятников Министерства культуры Литовской 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A0CD5">
        <w:rPr>
          <w:rFonts w:ascii="Times New Roman" w:hAnsi="Times New Roman" w:cs="Times New Roman"/>
          <w:b/>
        </w:rPr>
        <w:t>Яралов</w:t>
      </w:r>
      <w:proofErr w:type="spellEnd"/>
      <w:r w:rsidRPr="00CA0CD5">
        <w:rPr>
          <w:rFonts w:ascii="Times New Roman" w:hAnsi="Times New Roman" w:cs="Times New Roman"/>
          <w:b/>
        </w:rPr>
        <w:t xml:space="preserve"> Ю.С.</w:t>
      </w:r>
      <w:r>
        <w:rPr>
          <w:rFonts w:ascii="Times New Roman" w:hAnsi="Times New Roman" w:cs="Times New Roman"/>
        </w:rPr>
        <w:t xml:space="preserve"> – доктор архитектуры, секретарь Правления Союза архитекторов СССР</w:t>
      </w:r>
    </w:p>
    <w:p w:rsidR="00CA0CD5" w:rsidRPr="00115110" w:rsidRDefault="00CA0CD5" w:rsidP="00CA0C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  <w:r w:rsidRPr="00CA0CD5">
        <w:rPr>
          <w:rFonts w:ascii="Times New Roman" w:hAnsi="Times New Roman" w:cs="Times New Roman"/>
          <w:b/>
        </w:rPr>
        <w:t>Ястржембский Л.А.</w:t>
      </w:r>
      <w:r>
        <w:rPr>
          <w:rFonts w:ascii="Times New Roman" w:hAnsi="Times New Roman" w:cs="Times New Roman"/>
        </w:rPr>
        <w:t xml:space="preserve"> – кандидат исторических наук, директор Музея истории и реконструкции г. Москвы  </w:t>
      </w: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</w:p>
    <w:p w:rsidR="00F00CA0" w:rsidRDefault="00F00CA0" w:rsidP="00CA0CD5">
      <w:pPr>
        <w:spacing w:after="0" w:line="240" w:lineRule="auto"/>
        <w:rPr>
          <w:rFonts w:ascii="Times New Roman" w:hAnsi="Times New Roman" w:cs="Times New Roman"/>
        </w:rPr>
      </w:pPr>
    </w:p>
    <w:p w:rsidR="00F00CA0" w:rsidRPr="00F00CA0" w:rsidRDefault="00F00CA0" w:rsidP="005C10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0CA0">
        <w:rPr>
          <w:rFonts w:ascii="Times New Roman" w:hAnsi="Times New Roman" w:cs="Times New Roman"/>
          <w:sz w:val="20"/>
          <w:szCs w:val="20"/>
        </w:rPr>
        <w:t xml:space="preserve">Подготовила С.В. </w:t>
      </w:r>
      <w:proofErr w:type="spellStart"/>
      <w:r w:rsidRPr="00F00CA0">
        <w:rPr>
          <w:rFonts w:ascii="Times New Roman" w:hAnsi="Times New Roman" w:cs="Times New Roman"/>
          <w:sz w:val="20"/>
          <w:szCs w:val="20"/>
        </w:rPr>
        <w:t>Илевич</w:t>
      </w:r>
      <w:proofErr w:type="spellEnd"/>
      <w:r w:rsidRPr="00F00CA0">
        <w:rPr>
          <w:rFonts w:ascii="Times New Roman" w:hAnsi="Times New Roman" w:cs="Times New Roman"/>
          <w:sz w:val="20"/>
          <w:szCs w:val="20"/>
        </w:rPr>
        <w:t>.</w:t>
      </w:r>
    </w:p>
    <w:sectPr w:rsidR="00F00CA0" w:rsidRPr="00F00CA0" w:rsidSect="001D5332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122" w:rsidRDefault="00C00122" w:rsidP="001D5332">
      <w:pPr>
        <w:spacing w:after="0" w:line="240" w:lineRule="auto"/>
      </w:pPr>
      <w:r>
        <w:separator/>
      </w:r>
    </w:p>
  </w:endnote>
  <w:endnote w:type="continuationSeparator" w:id="0">
    <w:p w:rsidR="00C00122" w:rsidRDefault="00C00122" w:rsidP="001D5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122" w:rsidRDefault="00C00122" w:rsidP="001D5332">
      <w:pPr>
        <w:spacing w:after="0" w:line="240" w:lineRule="auto"/>
      </w:pPr>
      <w:r>
        <w:separator/>
      </w:r>
    </w:p>
  </w:footnote>
  <w:footnote w:type="continuationSeparator" w:id="0">
    <w:p w:rsidR="00C00122" w:rsidRDefault="00C00122" w:rsidP="001D5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5120347"/>
      <w:docPartObj>
        <w:docPartGallery w:val="Page Numbers (Top of Page)"/>
        <w:docPartUnique/>
      </w:docPartObj>
    </w:sdtPr>
    <w:sdtEndPr/>
    <w:sdtContent>
      <w:p w:rsidR="00115110" w:rsidRDefault="0011511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1A1">
          <w:rPr>
            <w:noProof/>
          </w:rPr>
          <w:t>2</w:t>
        </w:r>
        <w:r>
          <w:fldChar w:fldCharType="end"/>
        </w:r>
      </w:p>
    </w:sdtContent>
  </w:sdt>
  <w:p w:rsidR="00115110" w:rsidRDefault="0011511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985"/>
    <w:rsid w:val="00115110"/>
    <w:rsid w:val="001A01A1"/>
    <w:rsid w:val="001A71E4"/>
    <w:rsid w:val="001D5332"/>
    <w:rsid w:val="001E5141"/>
    <w:rsid w:val="00230F9D"/>
    <w:rsid w:val="004D081B"/>
    <w:rsid w:val="005016A5"/>
    <w:rsid w:val="0058454F"/>
    <w:rsid w:val="00595675"/>
    <w:rsid w:val="005C10BF"/>
    <w:rsid w:val="00632985"/>
    <w:rsid w:val="006C0B77"/>
    <w:rsid w:val="00723E68"/>
    <w:rsid w:val="007830AC"/>
    <w:rsid w:val="008242FF"/>
    <w:rsid w:val="00870751"/>
    <w:rsid w:val="00922C48"/>
    <w:rsid w:val="0098566E"/>
    <w:rsid w:val="009B07B4"/>
    <w:rsid w:val="00A424E8"/>
    <w:rsid w:val="00A57077"/>
    <w:rsid w:val="00B26905"/>
    <w:rsid w:val="00B915B7"/>
    <w:rsid w:val="00C00122"/>
    <w:rsid w:val="00C31391"/>
    <w:rsid w:val="00C53B53"/>
    <w:rsid w:val="00C77886"/>
    <w:rsid w:val="00CA0CD5"/>
    <w:rsid w:val="00D414B2"/>
    <w:rsid w:val="00DF736B"/>
    <w:rsid w:val="00E51DAF"/>
    <w:rsid w:val="00EA59DF"/>
    <w:rsid w:val="00EC0AFC"/>
    <w:rsid w:val="00EE4070"/>
    <w:rsid w:val="00F00CA0"/>
    <w:rsid w:val="00F12C76"/>
    <w:rsid w:val="00F6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5F025-A682-4535-97A9-EFE4F04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B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8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5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5332"/>
  </w:style>
  <w:style w:type="paragraph" w:styleId="a6">
    <w:name w:val="footer"/>
    <w:basedOn w:val="a"/>
    <w:link w:val="a7"/>
    <w:uiPriority w:val="99"/>
    <w:unhideWhenUsed/>
    <w:rsid w:val="001D5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AE04C-D8E6-4DC8-8E8E-001A7E32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17</cp:revision>
  <dcterms:created xsi:type="dcterms:W3CDTF">2026-06-27T04:41:00Z</dcterms:created>
  <dcterms:modified xsi:type="dcterms:W3CDTF">2026-06-27T12:57:00Z</dcterms:modified>
</cp:coreProperties>
</file>