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949BD" w14:textId="77777777" w:rsidR="00EA6068" w:rsidRDefault="00EA6068" w:rsidP="00EA6068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5C07BEA0" w14:textId="38D0E916" w:rsidR="008F0910" w:rsidRDefault="002354E1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BB4ABE" wp14:editId="52205512">
            <wp:simplePos x="0" y="0"/>
            <wp:positionH relativeFrom="column">
              <wp:posOffset>23757</wp:posOffset>
            </wp:positionH>
            <wp:positionV relativeFrom="paragraph">
              <wp:posOffset>57897</wp:posOffset>
            </wp:positionV>
            <wp:extent cx="1866900" cy="2710815"/>
            <wp:effectExtent l="19050" t="19050" r="19050" b="13335"/>
            <wp:wrapTight wrapText="bothSides">
              <wp:wrapPolygon edited="0">
                <wp:start x="-220" y="-152"/>
                <wp:lineTo x="-220" y="21554"/>
                <wp:lineTo x="21600" y="21554"/>
                <wp:lineTo x="21600" y="-152"/>
                <wp:lineTo x="-220" y="-15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-я категор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710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DA118" w14:textId="2ED9EF29" w:rsidR="008F0910" w:rsidRDefault="008F0910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E0406" w14:textId="4CAEED50" w:rsidR="008F0910" w:rsidRDefault="008F0910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EDD87" w14:textId="2B110122" w:rsidR="001265A3" w:rsidRDefault="001265A3" w:rsidP="008F09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43B5CFDA" w14:textId="5A6EC604" w:rsidR="001265A3" w:rsidRDefault="001265A3" w:rsidP="008F09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3F9E09E8" w14:textId="55049A4E" w:rsidR="008F0910" w:rsidRPr="002337D6" w:rsidRDefault="008F0910" w:rsidP="008F09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337D6">
        <w:rPr>
          <w:rFonts w:ascii="Times New Roman" w:hAnsi="Times New Roman" w:cs="Times New Roman"/>
          <w:sz w:val="24"/>
          <w:szCs w:val="24"/>
          <w:u w:val="single"/>
        </w:rPr>
        <w:t>Копия</w:t>
      </w:r>
    </w:p>
    <w:p w14:paraId="6C61F120" w14:textId="30634E78" w:rsidR="001265A3" w:rsidRDefault="001265A3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BDBFB" w14:textId="77777777" w:rsidR="001265A3" w:rsidRDefault="001265A3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47985" w14:textId="7D487776" w:rsidR="00677110" w:rsidRDefault="00677110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 СССР</w:t>
      </w:r>
    </w:p>
    <w:p w14:paraId="375D25F5" w14:textId="052E44AB" w:rsidR="00B30A65" w:rsidRPr="002337D6" w:rsidRDefault="00B30A65" w:rsidP="00B30A65">
      <w:pPr>
        <w:spacing w:after="0" w:line="240" w:lineRule="auto"/>
        <w:rPr>
          <w:rFonts w:ascii="Times New Roman" w:hAnsi="Times New Roman" w:cs="Times New Roman"/>
        </w:rPr>
      </w:pPr>
      <w:r w:rsidRPr="002337D6">
        <w:rPr>
          <w:rFonts w:ascii="Times New Roman" w:hAnsi="Times New Roman" w:cs="Times New Roman"/>
        </w:rPr>
        <w:t>А</w:t>
      </w:r>
      <w:r w:rsidR="00677110" w:rsidRPr="002337D6">
        <w:rPr>
          <w:rFonts w:ascii="Times New Roman" w:hAnsi="Times New Roman" w:cs="Times New Roman"/>
        </w:rPr>
        <w:t xml:space="preserve"> К А Д Е </w:t>
      </w:r>
      <w:proofErr w:type="gramStart"/>
      <w:r w:rsidR="00677110" w:rsidRPr="002337D6">
        <w:rPr>
          <w:rFonts w:ascii="Times New Roman" w:hAnsi="Times New Roman" w:cs="Times New Roman"/>
        </w:rPr>
        <w:t>М</w:t>
      </w:r>
      <w:proofErr w:type="gramEnd"/>
      <w:r w:rsidR="00677110" w:rsidRPr="002337D6">
        <w:rPr>
          <w:rFonts w:ascii="Times New Roman" w:hAnsi="Times New Roman" w:cs="Times New Roman"/>
        </w:rPr>
        <w:t xml:space="preserve"> И Я </w:t>
      </w:r>
      <w:r w:rsidR="002337D6" w:rsidRPr="002337D6">
        <w:rPr>
          <w:rFonts w:ascii="Times New Roman" w:hAnsi="Times New Roman" w:cs="Times New Roman"/>
        </w:rPr>
        <w:t xml:space="preserve"> </w:t>
      </w:r>
      <w:r w:rsidR="00677110" w:rsidRPr="002337D6">
        <w:rPr>
          <w:rFonts w:ascii="Times New Roman" w:hAnsi="Times New Roman" w:cs="Times New Roman"/>
        </w:rPr>
        <w:t xml:space="preserve"> Н А У К</w:t>
      </w:r>
      <w:r w:rsidRPr="002337D6">
        <w:rPr>
          <w:rFonts w:ascii="Times New Roman" w:hAnsi="Times New Roman" w:cs="Times New Roman"/>
        </w:rPr>
        <w:t xml:space="preserve"> </w:t>
      </w:r>
    </w:p>
    <w:p w14:paraId="4DC57F51" w14:textId="7C9A67BD" w:rsidR="00677110" w:rsidRDefault="00677110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Союза Советских Социалистических Республик</w:t>
      </w:r>
    </w:p>
    <w:p w14:paraId="7A9074D6" w14:textId="51A323A6" w:rsidR="00B30A65" w:rsidRDefault="00B30A65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110">
        <w:rPr>
          <w:rFonts w:ascii="Times New Roman" w:hAnsi="Times New Roman" w:cs="Times New Roman"/>
          <w:sz w:val="24"/>
          <w:szCs w:val="24"/>
        </w:rPr>
        <w:t xml:space="preserve">9 июля 1964 г. </w:t>
      </w:r>
      <w:r w:rsidR="002337D6" w:rsidRPr="00677110">
        <w:rPr>
          <w:rFonts w:ascii="Times New Roman" w:hAnsi="Times New Roman" w:cs="Times New Roman"/>
          <w:sz w:val="24"/>
          <w:szCs w:val="24"/>
        </w:rPr>
        <w:t xml:space="preserve">№ 37-516/195 </w:t>
      </w:r>
    </w:p>
    <w:p w14:paraId="06B08FBE" w14:textId="3F67F7EF" w:rsidR="002337D6" w:rsidRDefault="002337D6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В-71, Ленинский пр., 14</w:t>
      </w:r>
    </w:p>
    <w:p w14:paraId="4788ADCA" w14:textId="2D0DB3D1" w:rsidR="002337D6" w:rsidRPr="00677110" w:rsidRDefault="002337D6" w:rsidP="00B30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Коммутатор В 2-00-00</w:t>
      </w:r>
    </w:p>
    <w:p w14:paraId="34F37CA4" w14:textId="4D9BB148" w:rsidR="002337D6" w:rsidRDefault="002337D6" w:rsidP="002337D6">
      <w:pPr>
        <w:spacing w:line="276" w:lineRule="auto"/>
        <w:ind w:firstLine="567"/>
        <w:jc w:val="center"/>
        <w:rPr>
          <w:rFonts w:ascii="Times New Roman" w:hAnsi="Times New Roman" w:cs="Times New Roman"/>
        </w:rPr>
      </w:pPr>
    </w:p>
    <w:p w14:paraId="6949BB6E" w14:textId="47AB4798" w:rsidR="001265A3" w:rsidRPr="002C1E62" w:rsidRDefault="001265A3" w:rsidP="002337D6">
      <w:pPr>
        <w:spacing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4735C152" w14:textId="3DDD86AB" w:rsidR="002337D6" w:rsidRPr="002337D6" w:rsidRDefault="002337D6" w:rsidP="002337D6">
      <w:pPr>
        <w:spacing w:line="276" w:lineRule="auto"/>
        <w:ind w:firstLine="567"/>
        <w:jc w:val="center"/>
        <w:rPr>
          <w:rFonts w:ascii="Times New Roman" w:hAnsi="Times New Roman" w:cs="Times New Roman"/>
        </w:rPr>
      </w:pPr>
      <w:r w:rsidRPr="002337D6">
        <w:rPr>
          <w:rFonts w:ascii="Times New Roman" w:hAnsi="Times New Roman" w:cs="Times New Roman"/>
        </w:rPr>
        <w:t>С П Р А В К А</w:t>
      </w:r>
    </w:p>
    <w:p w14:paraId="012A1576" w14:textId="1FF3D436" w:rsidR="00B30A65" w:rsidRDefault="00B30A65" w:rsidP="00B30A65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Государственного комитета Совета Министров СССР по вопросам труда и заработной платы от 12 июля 1957 г. </w:t>
      </w:r>
      <w:r w:rsidR="00AA7A44">
        <w:rPr>
          <w:rFonts w:ascii="Times New Roman" w:hAnsi="Times New Roman" w:cs="Times New Roman"/>
          <w:sz w:val="24"/>
          <w:szCs w:val="24"/>
        </w:rPr>
        <w:t xml:space="preserve">№ 161 </w:t>
      </w:r>
      <w:r>
        <w:rPr>
          <w:rFonts w:ascii="Times New Roman" w:hAnsi="Times New Roman" w:cs="Times New Roman"/>
          <w:sz w:val="24"/>
          <w:szCs w:val="24"/>
        </w:rPr>
        <w:t xml:space="preserve">Научно-методический совет по охране памятников культуры </w:t>
      </w:r>
      <w:r w:rsidR="00AA7A44">
        <w:rPr>
          <w:rFonts w:ascii="Times New Roman" w:hAnsi="Times New Roman" w:cs="Times New Roman"/>
          <w:sz w:val="24"/>
          <w:szCs w:val="24"/>
        </w:rPr>
        <w:t xml:space="preserve">отнесён </w:t>
      </w:r>
      <w:r>
        <w:rPr>
          <w:rFonts w:ascii="Times New Roman" w:hAnsi="Times New Roman" w:cs="Times New Roman"/>
          <w:sz w:val="24"/>
          <w:szCs w:val="24"/>
        </w:rPr>
        <w:t>по оплате труда научных работников ко второй категории научно-исследовательских учреждений в соответствии с Постановлением Совета Министров СССР от 5 июня 1957 г.</w:t>
      </w:r>
      <w:r w:rsidR="00AA7A44">
        <w:rPr>
          <w:rFonts w:ascii="Times New Roman" w:hAnsi="Times New Roman" w:cs="Times New Roman"/>
          <w:sz w:val="24"/>
          <w:szCs w:val="24"/>
        </w:rPr>
        <w:t xml:space="preserve"> № 660.</w:t>
      </w:r>
    </w:p>
    <w:p w14:paraId="03010699" w14:textId="3615CC5F" w:rsidR="002337D6" w:rsidRDefault="002337D6" w:rsidP="002337D6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                  Зам. </w:t>
      </w:r>
      <w:r w:rsidR="002E5AC7"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ачальника Планово-финансового </w:t>
      </w:r>
    </w:p>
    <w:p w14:paraId="2973A7DF" w14:textId="6D2326EA" w:rsidR="00677110" w:rsidRDefault="002337D6" w:rsidP="002337D6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                  отдела Академии наук СССР</w:t>
      </w:r>
    </w:p>
    <w:p w14:paraId="0A2D2471" w14:textId="62774241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Подпись </w:t>
      </w:r>
    </w:p>
    <w:p w14:paraId="216882E9" w14:textId="609984CC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(П.Г. Шидловский)</w:t>
      </w:r>
    </w:p>
    <w:p w14:paraId="0C624667" w14:textId="04712A00" w:rsidR="002337D6" w:rsidRPr="002C1E62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14:paraId="24CB7607" w14:textId="49B1E94B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Копия верна. Подпись (Л.А. Соколовский)</w:t>
      </w:r>
    </w:p>
    <w:p w14:paraId="309D4D91" w14:textId="77777777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Круглая печать</w:t>
      </w:r>
    </w:p>
    <w:p w14:paraId="5559BCC9" w14:textId="77777777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«Министерство культуры СССР. </w:t>
      </w:r>
    </w:p>
    <w:p w14:paraId="6A9CF65A" w14:textId="1DB57517" w:rsidR="002337D6" w:rsidRDefault="002337D6" w:rsidP="002337D6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Научно-методический совет по охране памятников культуры»</w:t>
      </w:r>
    </w:p>
    <w:p w14:paraId="61E5FD13" w14:textId="77777777" w:rsidR="002337D6" w:rsidRPr="002C1E62" w:rsidRDefault="002337D6" w:rsidP="0067711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sz w:val="8"/>
          <w:szCs w:val="8"/>
          <w:lang w:eastAsia="ru-RU"/>
        </w:rPr>
      </w:pPr>
    </w:p>
    <w:p w14:paraId="18D13186" w14:textId="6B8F7503" w:rsidR="00677110" w:rsidRPr="002E5AC7" w:rsidRDefault="003D13D0" w:rsidP="0067711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Постановление Совета Министров СССР </w:t>
      </w:r>
      <w:r w:rsidR="00AA2721"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660 </w:t>
      </w: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5 июня 1957 г</w:t>
      </w:r>
      <w:r w:rsidR="00AA2721"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«Об оплате труда работников науки» закрепило </w:t>
      </w:r>
      <w:r w:rsidR="002C1E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стране </w:t>
      </w: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разделение научно-исследовательски</w:t>
      </w:r>
      <w:r w:rsidR="00677110"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учреждени</w:t>
      </w:r>
      <w:r w:rsidR="00677110"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2E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три категории в зависимости от значимости их работы.</w:t>
      </w:r>
    </w:p>
    <w:p w14:paraId="7020B559" w14:textId="3D4B1B43" w:rsidR="008F0910" w:rsidRPr="002E5AC7" w:rsidRDefault="00C40D72" w:rsidP="00677110">
      <w:pPr>
        <w:spacing w:after="0" w:line="276" w:lineRule="auto"/>
        <w:ind w:firstLine="567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Научно-методический совет был отнесён ко второй категории, которая «включала </w:t>
      </w:r>
      <w:r w:rsidR="008F0910" w:rsidRPr="002E5AC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научно-исследовательские учреждения, разрабатывающие проблемы, имеющие большое значение для ведущих отраслей народного хозяйства и развития культуры».</w:t>
      </w:r>
      <w:r w:rsidR="00AA2721" w:rsidRPr="002E5AC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</w:t>
      </w:r>
    </w:p>
    <w:p w14:paraId="4A1A80F5" w14:textId="71F3FD1F" w:rsidR="008D09CA" w:rsidRPr="002E5AC7" w:rsidRDefault="008D09CA" w:rsidP="008D09CA">
      <w:pPr>
        <w:spacing w:after="0" w:line="276" w:lineRule="auto"/>
        <w:ind w:firstLine="567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5AC7">
        <w:rPr>
          <w:rFonts w:ascii="Times New Roman" w:hAnsi="Times New Roman" w:cs="Times New Roman"/>
          <w:sz w:val="24"/>
          <w:szCs w:val="24"/>
        </w:rPr>
        <w:t>ереподчинени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E5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1961 г. </w:t>
      </w:r>
      <w:r>
        <w:rPr>
          <w:rFonts w:ascii="Times New Roman" w:hAnsi="Times New Roman" w:cs="Times New Roman"/>
          <w:sz w:val="24"/>
          <w:szCs w:val="24"/>
        </w:rPr>
        <w:t xml:space="preserve">Научно-методического совета </w:t>
      </w:r>
      <w:r w:rsidRPr="002E5AC7">
        <w:rPr>
          <w:rFonts w:ascii="Times New Roman" w:hAnsi="Times New Roman" w:cs="Times New Roman"/>
          <w:sz w:val="24"/>
          <w:szCs w:val="24"/>
        </w:rPr>
        <w:t>Министерству культуры СССР</w:t>
      </w:r>
      <w:r w:rsidRPr="002C1E62">
        <w:rPr>
          <w:rStyle w:val="aa"/>
          <w:rFonts w:ascii="Times New Roman" w:hAnsi="Times New Roman" w:cs="Times New Roman"/>
        </w:rPr>
        <w:footnoteReference w:id="1"/>
      </w:r>
      <w:r w:rsidRPr="002E5AC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повлекло за собой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изменени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>. Научно-методический совет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продолжал относиться ко в</w:t>
      </w:r>
      <w:r w:rsidRPr="002E5AC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торой категории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2E5AC7">
        <w:rPr>
          <w:rFonts w:ascii="Times New Roman" w:hAnsi="Times New Roman" w:cs="Times New Roman"/>
          <w:sz w:val="24"/>
          <w:szCs w:val="24"/>
        </w:rPr>
        <w:t>научно-исследовательских учреждений</w:t>
      </w:r>
      <w:r>
        <w:rPr>
          <w:rFonts w:ascii="Times New Roman" w:hAnsi="Times New Roman" w:cs="Times New Roman"/>
          <w:sz w:val="24"/>
          <w:szCs w:val="24"/>
        </w:rPr>
        <w:t>, о чём свидетельствует с</w:t>
      </w:r>
      <w:r w:rsidRPr="002E5AC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правка АН СССР от 9 июля 1964 г. </w:t>
      </w:r>
    </w:p>
    <w:p w14:paraId="4B1FB07B" w14:textId="69B6CD0D" w:rsidR="008D09CA" w:rsidRDefault="008D09CA" w:rsidP="00677110">
      <w:pPr>
        <w:spacing w:after="0" w:line="276" w:lineRule="auto"/>
        <w:ind w:firstLine="567"/>
        <w:rPr>
          <w:rFonts w:ascii="Times New Roman" w:hAnsi="Times New Roman" w:cs="Times New Roman"/>
          <w:color w:val="444444"/>
          <w:shd w:val="clear" w:color="auto" w:fill="FFFFFF"/>
        </w:rPr>
      </w:pPr>
      <w:r>
        <w:rPr>
          <w:rFonts w:ascii="Times New Roman" w:hAnsi="Times New Roman" w:cs="Times New Roman"/>
          <w:color w:val="444444"/>
          <w:shd w:val="clear" w:color="auto" w:fill="FFFFFF"/>
        </w:rPr>
        <w:t xml:space="preserve">Подготовила С.В. </w:t>
      </w:r>
      <w:proofErr w:type="spellStart"/>
      <w:r>
        <w:rPr>
          <w:rFonts w:ascii="Times New Roman" w:hAnsi="Times New Roman" w:cs="Times New Roman"/>
          <w:color w:val="444444"/>
          <w:shd w:val="clear" w:color="auto" w:fill="FFFFFF"/>
        </w:rPr>
        <w:t>Илевич</w:t>
      </w:r>
      <w:proofErr w:type="spellEnd"/>
      <w:r>
        <w:rPr>
          <w:rFonts w:ascii="Times New Roman" w:hAnsi="Times New Roman" w:cs="Times New Roman"/>
          <w:color w:val="444444"/>
          <w:shd w:val="clear" w:color="auto" w:fill="FFFFFF"/>
        </w:rPr>
        <w:t>.</w:t>
      </w:r>
      <w:bookmarkStart w:id="1" w:name="_GoBack"/>
      <w:bookmarkEnd w:id="1"/>
    </w:p>
    <w:sectPr w:rsidR="008D09CA" w:rsidSect="00AA272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897EF" w14:textId="77777777" w:rsidR="007558CA" w:rsidRDefault="007558CA" w:rsidP="00AA2721">
      <w:pPr>
        <w:spacing w:after="0" w:line="240" w:lineRule="auto"/>
      </w:pPr>
      <w:r>
        <w:separator/>
      </w:r>
    </w:p>
  </w:endnote>
  <w:endnote w:type="continuationSeparator" w:id="0">
    <w:p w14:paraId="66E138E1" w14:textId="77777777" w:rsidR="007558CA" w:rsidRDefault="007558CA" w:rsidP="00AA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04670" w14:textId="77777777" w:rsidR="007558CA" w:rsidRDefault="007558CA" w:rsidP="00AA2721">
      <w:pPr>
        <w:spacing w:after="0" w:line="240" w:lineRule="auto"/>
      </w:pPr>
      <w:r>
        <w:separator/>
      </w:r>
    </w:p>
  </w:footnote>
  <w:footnote w:type="continuationSeparator" w:id="0">
    <w:p w14:paraId="341A2312" w14:textId="77777777" w:rsidR="007558CA" w:rsidRDefault="007558CA" w:rsidP="00AA2721">
      <w:pPr>
        <w:spacing w:after="0" w:line="240" w:lineRule="auto"/>
      </w:pPr>
      <w:r>
        <w:continuationSeparator/>
      </w:r>
    </w:p>
  </w:footnote>
  <w:footnote w:id="1">
    <w:p w14:paraId="75D20B38" w14:textId="77777777" w:rsidR="008D09CA" w:rsidRPr="002C1E62" w:rsidRDefault="008D09CA" w:rsidP="008D09CA">
      <w:pPr>
        <w:pStyle w:val="a8"/>
        <w:rPr>
          <w:rFonts w:ascii="Times New Roman" w:hAnsi="Times New Roman" w:cs="Times New Roman"/>
        </w:rPr>
      </w:pPr>
      <w:r w:rsidRPr="002C1E62">
        <w:rPr>
          <w:rStyle w:val="aa"/>
          <w:rFonts w:ascii="Times New Roman" w:hAnsi="Times New Roman" w:cs="Times New Roman"/>
        </w:rPr>
        <w:footnoteRef/>
      </w:r>
      <w:r w:rsidRPr="002C1E62">
        <w:rPr>
          <w:rFonts w:ascii="Times New Roman" w:hAnsi="Times New Roman" w:cs="Times New Roman"/>
        </w:rPr>
        <w:t xml:space="preserve"> 7 августа 1961 г. вступило в силу Распоряжение Президиума Академии наук СССР № 22-1236 «О передаче в Министерство культуры СССР Научно-методического совета по охране памятников культуры».</w:t>
      </w:r>
      <w:r>
        <w:rPr>
          <w:rFonts w:ascii="Times New Roman" w:hAnsi="Times New Roman" w:cs="Times New Roman"/>
        </w:rPr>
        <w:t xml:space="preserve"> </w:t>
      </w:r>
      <w:r w:rsidRPr="002C1E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В </w:t>
      </w:r>
      <w:r w:rsidRPr="002C1E62">
        <w:rPr>
          <w:rFonts w:ascii="Times New Roman" w:hAnsi="Times New Roman" w:cs="Times New Roman"/>
        </w:rPr>
        <w:t>соответствии с данным Распоряжением Министерство культуры СССР 21 августа 1961 г. издало приказ № 347 «О приёме Научно-методического совета по охране памятников»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759679"/>
      <w:docPartObj>
        <w:docPartGallery w:val="Page Numbers (Top of Page)"/>
        <w:docPartUnique/>
      </w:docPartObj>
    </w:sdtPr>
    <w:sdtEndPr/>
    <w:sdtContent>
      <w:p w14:paraId="77414F28" w14:textId="0ED2FA3C" w:rsidR="00AA2721" w:rsidRDefault="00AA272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427">
          <w:rPr>
            <w:noProof/>
          </w:rPr>
          <w:t>2</w:t>
        </w:r>
        <w:r>
          <w:fldChar w:fldCharType="end"/>
        </w:r>
      </w:p>
    </w:sdtContent>
  </w:sdt>
  <w:p w14:paraId="7B6C039A" w14:textId="77777777" w:rsidR="00AA2721" w:rsidRDefault="00AA27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76C32"/>
    <w:multiLevelType w:val="multilevel"/>
    <w:tmpl w:val="0BF2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90"/>
    <w:rsid w:val="00011BF9"/>
    <w:rsid w:val="0004543A"/>
    <w:rsid w:val="0007668D"/>
    <w:rsid w:val="000852E2"/>
    <w:rsid w:val="001265A3"/>
    <w:rsid w:val="00137875"/>
    <w:rsid w:val="0019515D"/>
    <w:rsid w:val="001B5C74"/>
    <w:rsid w:val="001C6F71"/>
    <w:rsid w:val="002337D6"/>
    <w:rsid w:val="002354E1"/>
    <w:rsid w:val="002C1E62"/>
    <w:rsid w:val="002E5AC7"/>
    <w:rsid w:val="00377EF5"/>
    <w:rsid w:val="003B46F9"/>
    <w:rsid w:val="003D13D0"/>
    <w:rsid w:val="004D1490"/>
    <w:rsid w:val="00511E7B"/>
    <w:rsid w:val="00534AE5"/>
    <w:rsid w:val="00553427"/>
    <w:rsid w:val="00554FC0"/>
    <w:rsid w:val="0059443F"/>
    <w:rsid w:val="005E4209"/>
    <w:rsid w:val="00611F71"/>
    <w:rsid w:val="00631B47"/>
    <w:rsid w:val="00677110"/>
    <w:rsid w:val="00687B84"/>
    <w:rsid w:val="006B0DF5"/>
    <w:rsid w:val="006D607F"/>
    <w:rsid w:val="00750201"/>
    <w:rsid w:val="007558CA"/>
    <w:rsid w:val="007B0873"/>
    <w:rsid w:val="008D09CA"/>
    <w:rsid w:val="008F0910"/>
    <w:rsid w:val="00A07704"/>
    <w:rsid w:val="00A401B3"/>
    <w:rsid w:val="00A80590"/>
    <w:rsid w:val="00AA2721"/>
    <w:rsid w:val="00AA7A44"/>
    <w:rsid w:val="00AC6C0F"/>
    <w:rsid w:val="00AE2D0D"/>
    <w:rsid w:val="00AF1CD6"/>
    <w:rsid w:val="00B30A65"/>
    <w:rsid w:val="00BC1639"/>
    <w:rsid w:val="00C40D72"/>
    <w:rsid w:val="00D53D41"/>
    <w:rsid w:val="00E44102"/>
    <w:rsid w:val="00E66574"/>
    <w:rsid w:val="00EA6068"/>
    <w:rsid w:val="00EC76D8"/>
    <w:rsid w:val="00EF1E1F"/>
    <w:rsid w:val="00F15049"/>
    <w:rsid w:val="00F505F3"/>
    <w:rsid w:val="00F9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87EB"/>
  <w15:chartTrackingRefBased/>
  <w15:docId w15:val="{269F880E-AE0A-44B1-B9E0-104D4749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721"/>
  </w:style>
  <w:style w:type="paragraph" w:styleId="a5">
    <w:name w:val="footer"/>
    <w:basedOn w:val="a"/>
    <w:link w:val="a6"/>
    <w:uiPriority w:val="99"/>
    <w:unhideWhenUsed/>
    <w:rsid w:val="00AA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721"/>
  </w:style>
  <w:style w:type="paragraph" w:styleId="a7">
    <w:name w:val="Normal (Web)"/>
    <w:basedOn w:val="a"/>
    <w:uiPriority w:val="99"/>
    <w:semiHidden/>
    <w:unhideWhenUsed/>
    <w:rsid w:val="00E6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C1E6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C1E6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C1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E911B-68E1-49EB-95BA-127E1AB1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Dell </cp:lastModifiedBy>
  <cp:revision>29</cp:revision>
  <cp:lastPrinted>2026-07-09T07:37:00Z</cp:lastPrinted>
  <dcterms:created xsi:type="dcterms:W3CDTF">2026-07-08T07:18:00Z</dcterms:created>
  <dcterms:modified xsi:type="dcterms:W3CDTF">2026-07-11T06:44:00Z</dcterms:modified>
</cp:coreProperties>
</file>