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7C3B" w14:textId="77777777" w:rsidR="00B8461B" w:rsidRDefault="00B8461B" w:rsidP="00B8461B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71F5ACC9" w14:textId="77777777" w:rsidR="00B8461B" w:rsidRDefault="00B8461B" w:rsidP="00B846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Приказ</w:t>
      </w:r>
    </w:p>
    <w:p w14:paraId="78F2948D" w14:textId="77777777" w:rsidR="00B8461B" w:rsidRDefault="00B8461B" w:rsidP="00B846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Министерства культуры СССР</w:t>
      </w:r>
    </w:p>
    <w:p w14:paraId="0D39D70B" w14:textId="77777777" w:rsidR="00B8461B" w:rsidRDefault="006F7BBD" w:rsidP="00B846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=</w:t>
      </w:r>
      <w:r w:rsidR="00B8461B">
        <w:rPr>
          <w:rFonts w:ascii="Times New Roman" w:hAnsi="Times New Roman" w:cs="Times New Roman"/>
          <w:b/>
          <w:bCs/>
          <w:sz w:val="16"/>
          <w:szCs w:val="16"/>
        </w:rPr>
        <w:t>=================================================</w:t>
      </w:r>
      <w:r w:rsidR="00287904">
        <w:rPr>
          <w:rFonts w:ascii="Times New Roman" w:hAnsi="Times New Roman" w:cs="Times New Roman"/>
          <w:b/>
          <w:bCs/>
          <w:sz w:val="16"/>
          <w:szCs w:val="16"/>
        </w:rPr>
        <w:t>===============================</w:t>
      </w:r>
      <w:r w:rsidR="00B8461B">
        <w:rPr>
          <w:rFonts w:ascii="Times New Roman" w:hAnsi="Times New Roman" w:cs="Times New Roman"/>
          <w:b/>
          <w:bCs/>
          <w:sz w:val="16"/>
          <w:szCs w:val="16"/>
        </w:rPr>
        <w:t>=================</w:t>
      </w:r>
    </w:p>
    <w:p w14:paraId="7EFB712C" w14:textId="77777777" w:rsidR="00B8461B" w:rsidRDefault="00B8461B" w:rsidP="00B8461B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Москва                                                                                 </w:t>
      </w:r>
      <w:r w:rsidR="006F7BBD">
        <w:rPr>
          <w:rFonts w:ascii="Times New Roman" w:hAnsi="Times New Roman" w:cs="Times New Roman"/>
          <w:b/>
          <w:bCs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b/>
          <w:bCs/>
          <w:sz w:val="16"/>
          <w:szCs w:val="16"/>
        </w:rPr>
        <w:t>№ 74                                                                                 8 марта 1965 г.</w:t>
      </w:r>
    </w:p>
    <w:p w14:paraId="0F319D53" w14:textId="77777777" w:rsidR="00B8461B" w:rsidRDefault="00B8461B" w:rsidP="00B8461B">
      <w:pPr>
        <w:spacing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</w:t>
      </w:r>
    </w:p>
    <w:p w14:paraId="7D6D21D6" w14:textId="77777777" w:rsidR="00B8461B" w:rsidRDefault="00B8461B" w:rsidP="00B846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«Об утверждении </w:t>
      </w:r>
    </w:p>
    <w:p w14:paraId="5EB800C8" w14:textId="77777777" w:rsidR="00B8461B" w:rsidRDefault="00B8461B" w:rsidP="00B846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состава Научно-методическом совет по охране памятников культуры и</w:t>
      </w:r>
    </w:p>
    <w:p w14:paraId="5402E42D" w14:textId="77777777" w:rsidR="00B8461B" w:rsidRDefault="00B8461B" w:rsidP="00B846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внесении изменений в Положение о совете»</w:t>
      </w:r>
    </w:p>
    <w:p w14:paraId="0DF8854B" w14:textId="77777777" w:rsidR="00B8461B" w:rsidRPr="00BD0C6F" w:rsidRDefault="00B8461B" w:rsidP="00B8461B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14:paraId="121E33CA" w14:textId="77777777" w:rsidR="00B8461B" w:rsidRDefault="00B8461B" w:rsidP="00B8461B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 Утвердить состав Научно-методического совета по охране памятников культуры (приложение № 1).</w:t>
      </w:r>
    </w:p>
    <w:p w14:paraId="2BB57FEF" w14:textId="77777777" w:rsidR="00B8461B" w:rsidRDefault="00B8461B" w:rsidP="00B8461B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 Внести в Положение о Научно-методического совета по охране памятников культуры изменения согласно приложению № 2. </w:t>
      </w:r>
    </w:p>
    <w:p w14:paraId="6CF9CC76" w14:textId="77777777" w:rsidR="00B8461B" w:rsidRPr="00B8461B" w:rsidRDefault="00B8461B" w:rsidP="00B8461B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14:paraId="4625C680" w14:textId="77777777" w:rsidR="00B8461B" w:rsidRDefault="00B8461B" w:rsidP="00B8461B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Министр культуры СССР Е. Фурцева</w:t>
      </w:r>
    </w:p>
    <w:p w14:paraId="323CEB40" w14:textId="77777777" w:rsidR="00B8461B" w:rsidRDefault="00B8461B" w:rsidP="00B8461B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Круглая печать: </w:t>
      </w:r>
    </w:p>
    <w:p w14:paraId="6619CC6A" w14:textId="77777777" w:rsidR="00B8461B" w:rsidRDefault="00B8461B" w:rsidP="00B8461B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«Министерство культуры СССР. Управление делами. Общий отдел»</w:t>
      </w:r>
    </w:p>
    <w:p w14:paraId="06C3FA5E" w14:textId="77777777" w:rsidR="00287904" w:rsidRDefault="00287904" w:rsidP="00B8461B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2768A54B" w14:textId="77777777" w:rsidR="00B8461B" w:rsidRPr="00B8461B" w:rsidRDefault="00B8461B" w:rsidP="00B8461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B8461B">
        <w:rPr>
          <w:rFonts w:ascii="Times New Roman" w:hAnsi="Times New Roman" w:cs="Times New Roman"/>
          <w:bCs/>
          <w:sz w:val="20"/>
          <w:szCs w:val="20"/>
          <w:u w:val="single"/>
        </w:rPr>
        <w:t>Приложение № 1</w:t>
      </w:r>
    </w:p>
    <w:p w14:paraId="7499EA1C" w14:textId="77777777" w:rsidR="00B8461B" w:rsidRDefault="00287904" w:rsidP="00B8461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к</w:t>
      </w:r>
      <w:r w:rsidR="00B8461B">
        <w:rPr>
          <w:rFonts w:ascii="Times New Roman" w:hAnsi="Times New Roman" w:cs="Times New Roman"/>
          <w:bCs/>
          <w:sz w:val="20"/>
          <w:szCs w:val="20"/>
        </w:rPr>
        <w:t xml:space="preserve"> приказу Министра культуры СССР от 8 марта 1965 г. № 74. </w:t>
      </w:r>
    </w:p>
    <w:p w14:paraId="4FB73965" w14:textId="77777777" w:rsidR="00B8461B" w:rsidRDefault="00B8461B" w:rsidP="00B8461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1B008" w14:textId="77777777" w:rsidR="00B8461B" w:rsidRDefault="00B8461B" w:rsidP="00B8461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14:paraId="7E6B02A9" w14:textId="77777777" w:rsidR="00DC53D1" w:rsidRDefault="00B8461B" w:rsidP="00B8461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Научно-методического совета по охране памятников культуры </w:t>
      </w:r>
    </w:p>
    <w:p w14:paraId="6A5212D7" w14:textId="77777777" w:rsidR="00B8461B" w:rsidRDefault="00DC53D1" w:rsidP="00B8461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Министерства культуры </w:t>
      </w:r>
      <w:r w:rsidR="00B8461B">
        <w:rPr>
          <w:rFonts w:ascii="Times New Roman" w:hAnsi="Times New Roman" w:cs="Times New Roman"/>
          <w:b/>
          <w:bCs/>
          <w:sz w:val="24"/>
          <w:szCs w:val="24"/>
        </w:rPr>
        <w:t>СССР</w:t>
      </w:r>
    </w:p>
    <w:p w14:paraId="69A9AF46" w14:textId="77777777" w:rsidR="00B8461B" w:rsidRDefault="00B8461B" w:rsidP="00B846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60339" w14:textId="77777777" w:rsidR="00B8461B" w:rsidRDefault="00B8461B" w:rsidP="00B8461B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Президиум Научно-методического совета</w:t>
      </w:r>
    </w:p>
    <w:p w14:paraId="3AA65FAC" w14:textId="77777777" w:rsidR="00F12C76" w:rsidRDefault="00F12C76" w:rsidP="000A2956">
      <w:pPr>
        <w:spacing w:after="0" w:line="240" w:lineRule="auto"/>
        <w:ind w:firstLine="709"/>
      </w:pPr>
    </w:p>
    <w:p w14:paraId="1BB12BA5" w14:textId="77777777" w:rsidR="00B8461B" w:rsidRDefault="00B8461B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Володин П.А.</w:t>
      </w:r>
      <w:r>
        <w:rPr>
          <w:rFonts w:ascii="Times New Roman" w:hAnsi="Times New Roman" w:cs="Times New Roman"/>
        </w:rPr>
        <w:t xml:space="preserve"> – председатель Научно-методического совета</w:t>
      </w:r>
    </w:p>
    <w:p w14:paraId="76E40A77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257279E8" w14:textId="38FE874E" w:rsidR="00B8461B" w:rsidRDefault="00B8461B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Гапоненко Л.С.</w:t>
      </w:r>
      <w:r>
        <w:rPr>
          <w:rFonts w:ascii="Times New Roman" w:hAnsi="Times New Roman" w:cs="Times New Roman"/>
        </w:rPr>
        <w:t xml:space="preserve"> – профессор</w:t>
      </w:r>
      <w:r w:rsidR="002D2EB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доктор исторических наук, заместитель председателя Научно-методического совета</w:t>
      </w:r>
    </w:p>
    <w:p w14:paraId="33BB8ABB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CC5EC6B" w14:textId="77777777" w:rsidR="00B8461B" w:rsidRDefault="00B8461B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Маковецкий И.В.</w:t>
      </w:r>
      <w:r>
        <w:rPr>
          <w:rFonts w:ascii="Times New Roman" w:hAnsi="Times New Roman" w:cs="Times New Roman"/>
        </w:rPr>
        <w:t xml:space="preserve"> – доктор искусствоведения, заместитель председателя Научно-методического совета</w:t>
      </w:r>
    </w:p>
    <w:p w14:paraId="100B9F76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28F13C7F" w14:textId="77777777" w:rsidR="00B8461B" w:rsidRPr="000A2956" w:rsidRDefault="00287904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  <w:r w:rsidRPr="000A2956">
        <w:rPr>
          <w:rFonts w:ascii="Times New Roman" w:hAnsi="Times New Roman" w:cs="Times New Roman"/>
          <w:b/>
        </w:rPr>
        <w:t>Смирнов А.П.</w:t>
      </w:r>
      <w:r>
        <w:rPr>
          <w:rFonts w:ascii="Times New Roman" w:hAnsi="Times New Roman" w:cs="Times New Roman"/>
        </w:rPr>
        <w:t xml:space="preserve"> – </w:t>
      </w:r>
      <w:r w:rsidR="008C7749">
        <w:rPr>
          <w:rFonts w:ascii="Times New Roman" w:hAnsi="Times New Roman" w:cs="Times New Roman"/>
        </w:rPr>
        <w:t>доктор исторических наук, заместитель председателя Научно-методического со</w:t>
      </w:r>
      <w:r w:rsidR="008C7749" w:rsidRPr="000A2956">
        <w:rPr>
          <w:rFonts w:ascii="Times New Roman" w:hAnsi="Times New Roman" w:cs="Times New Roman"/>
          <w:sz w:val="6"/>
          <w:szCs w:val="6"/>
        </w:rPr>
        <w:t>вета</w:t>
      </w:r>
    </w:p>
    <w:p w14:paraId="49AAAAAE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362A72F" w14:textId="77777777" w:rsidR="008C7749" w:rsidRDefault="008C7749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Воронин Н.Н</w:t>
      </w:r>
      <w:r>
        <w:rPr>
          <w:rFonts w:ascii="Times New Roman" w:hAnsi="Times New Roman" w:cs="Times New Roman"/>
        </w:rPr>
        <w:t>. – профессор, доктор исторических наук</w:t>
      </w:r>
    </w:p>
    <w:p w14:paraId="6AB484F9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2A5E2890" w14:textId="77777777" w:rsidR="008C7749" w:rsidRDefault="008C7749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Дружков А.В.</w:t>
      </w:r>
      <w:r>
        <w:rPr>
          <w:rFonts w:ascii="Times New Roman" w:hAnsi="Times New Roman" w:cs="Times New Roman"/>
        </w:rPr>
        <w:t xml:space="preserve"> – заместитель начальника Управления изобразительных искусств и охраны памятников Министерства культуры СССР</w:t>
      </w:r>
    </w:p>
    <w:p w14:paraId="7946E98F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07B1D91" w14:textId="77777777" w:rsidR="008C7749" w:rsidRDefault="008C7749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Иванов В.Н.</w:t>
      </w:r>
      <w:r>
        <w:rPr>
          <w:rFonts w:ascii="Times New Roman" w:hAnsi="Times New Roman" w:cs="Times New Roman"/>
        </w:rPr>
        <w:t xml:space="preserve"> – председатель Комиссии по охране памятников архитектуры правления Союза архитекторов СССР, искусствовед</w:t>
      </w:r>
    </w:p>
    <w:p w14:paraId="7E2A1F03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0F4A00A" w14:textId="77777777" w:rsidR="008C7749" w:rsidRDefault="008C7749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Ильин М.А.</w:t>
      </w:r>
      <w:r>
        <w:rPr>
          <w:rFonts w:ascii="Times New Roman" w:hAnsi="Times New Roman" w:cs="Times New Roman"/>
        </w:rPr>
        <w:t xml:space="preserve"> – профессор, доктор искусствоведения</w:t>
      </w:r>
    </w:p>
    <w:p w14:paraId="33AC737B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79D6F2F9" w14:textId="77777777" w:rsidR="008C7749" w:rsidRDefault="008C7749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Кеменов В.С.</w:t>
      </w:r>
      <w:r>
        <w:rPr>
          <w:rFonts w:ascii="Times New Roman" w:hAnsi="Times New Roman" w:cs="Times New Roman"/>
        </w:rPr>
        <w:t xml:space="preserve"> – действительный член Академии художеств СССР</w:t>
      </w:r>
    </w:p>
    <w:p w14:paraId="46342AA0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5A5412D1" w14:textId="77777777" w:rsidR="008C7749" w:rsidRDefault="008C7749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Ковальский Л.К.</w:t>
      </w:r>
      <w:r>
        <w:rPr>
          <w:rFonts w:ascii="Times New Roman" w:hAnsi="Times New Roman" w:cs="Times New Roman"/>
        </w:rPr>
        <w:t xml:space="preserve"> – государственный инспектор по охране памятников Управления изобразительных искусств и охраны памятников Министерства культуры СССР</w:t>
      </w:r>
    </w:p>
    <w:p w14:paraId="6662BBD5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74CCC766" w14:textId="77777777" w:rsidR="008C7749" w:rsidRDefault="008C7749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Корин П.Д.</w:t>
      </w:r>
      <w:r>
        <w:rPr>
          <w:rFonts w:ascii="Times New Roman" w:hAnsi="Times New Roman" w:cs="Times New Roman"/>
        </w:rPr>
        <w:t xml:space="preserve"> – действительный член Академии художеств СССР, народный художник СССР</w:t>
      </w:r>
    </w:p>
    <w:p w14:paraId="6F0A78E8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7FCD4900" w14:textId="77777777" w:rsidR="008C7749" w:rsidRDefault="008C7749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Померанцев Н.Н.</w:t>
      </w:r>
      <w:r>
        <w:rPr>
          <w:rFonts w:ascii="Times New Roman" w:hAnsi="Times New Roman" w:cs="Times New Roman"/>
        </w:rPr>
        <w:t xml:space="preserve"> – заслуженный деятель искусств РСФСР</w:t>
      </w:r>
    </w:p>
    <w:p w14:paraId="0176746C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85D0A9B" w14:textId="77777777" w:rsidR="008C7749" w:rsidRDefault="00CD1B0F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Рыбаков Б.А.</w:t>
      </w:r>
      <w:r>
        <w:rPr>
          <w:rFonts w:ascii="Times New Roman" w:hAnsi="Times New Roman" w:cs="Times New Roman"/>
        </w:rPr>
        <w:t xml:space="preserve"> – действительный член Академии наук СССР</w:t>
      </w:r>
    </w:p>
    <w:p w14:paraId="646CBF10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AEABD8D" w14:textId="77777777" w:rsidR="00CD1B0F" w:rsidRDefault="00CD1B0F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Сокольский Л.А.</w:t>
      </w:r>
      <w:r>
        <w:rPr>
          <w:rFonts w:ascii="Times New Roman" w:hAnsi="Times New Roman" w:cs="Times New Roman"/>
        </w:rPr>
        <w:t xml:space="preserve"> – учёный секретарь Научно-методического совета, кандидат исторических наук</w:t>
      </w:r>
    </w:p>
    <w:p w14:paraId="5A76A3E9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147B0BBF" w14:textId="77777777" w:rsidR="00CD1B0F" w:rsidRDefault="00CD1B0F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Халтурин А.Г.</w:t>
      </w:r>
      <w:r>
        <w:rPr>
          <w:rFonts w:ascii="Times New Roman" w:hAnsi="Times New Roman" w:cs="Times New Roman"/>
        </w:rPr>
        <w:t xml:space="preserve"> – заместитель начальника Управления изобразительных искусств и охраны памятников Министерства культуры СССР</w:t>
      </w:r>
    </w:p>
    <w:p w14:paraId="4F7E59A8" w14:textId="77777777" w:rsidR="000A2956" w:rsidRPr="000A2956" w:rsidRDefault="000A2956" w:rsidP="000A2956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D424F82" w14:textId="77777777" w:rsidR="00CD1B0F" w:rsidRDefault="00CD1B0F" w:rsidP="000A2956">
      <w:pPr>
        <w:spacing w:after="0" w:line="240" w:lineRule="auto"/>
        <w:rPr>
          <w:rFonts w:ascii="Times New Roman" w:hAnsi="Times New Roman" w:cs="Times New Roman"/>
        </w:rPr>
      </w:pPr>
      <w:r w:rsidRPr="000A2956">
        <w:rPr>
          <w:rFonts w:ascii="Times New Roman" w:hAnsi="Times New Roman" w:cs="Times New Roman"/>
          <w:b/>
        </w:rPr>
        <w:t>Хвостов В.М.</w:t>
      </w:r>
      <w:r>
        <w:rPr>
          <w:rFonts w:ascii="Times New Roman" w:hAnsi="Times New Roman" w:cs="Times New Roman"/>
        </w:rPr>
        <w:t xml:space="preserve"> – действительный член Академии наук СССР</w:t>
      </w:r>
    </w:p>
    <w:p w14:paraId="33F10106" w14:textId="77777777" w:rsidR="00B8461B" w:rsidRDefault="00B8461B" w:rsidP="006C0B7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3FC11201" w14:textId="77777777" w:rsidR="00CD1B0F" w:rsidRDefault="00CD1B0F" w:rsidP="00CD1B0F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Члены Научно-методического совета</w:t>
      </w:r>
    </w:p>
    <w:p w14:paraId="6CDC8D7F" w14:textId="77777777" w:rsidR="00C16407" w:rsidRDefault="00C16407" w:rsidP="00CD1B0F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642D38DF" w14:textId="77777777" w:rsidR="00CD1B0F" w:rsidRDefault="00CD1B0F" w:rsidP="00C164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Абуков А.Х.</w:t>
      </w:r>
      <w:r>
        <w:rPr>
          <w:rFonts w:ascii="Times New Roman" w:hAnsi="Times New Roman" w:cs="Times New Roman"/>
        </w:rPr>
        <w:t xml:space="preserve"> – председатель Центрального совета по туризму</w:t>
      </w:r>
    </w:p>
    <w:p w14:paraId="35EBA70B" w14:textId="77777777" w:rsidR="00C16407" w:rsidRPr="00AA7702" w:rsidRDefault="00C16407" w:rsidP="00C16407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C741748" w14:textId="77777777" w:rsidR="00152403" w:rsidRDefault="00152403" w:rsidP="00C164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Аллахвердянц А.С.</w:t>
      </w:r>
      <w:r>
        <w:rPr>
          <w:rFonts w:ascii="Times New Roman" w:hAnsi="Times New Roman" w:cs="Times New Roman"/>
        </w:rPr>
        <w:t xml:space="preserve"> – оргсекретарь правления Союза художников СССР</w:t>
      </w:r>
    </w:p>
    <w:p w14:paraId="7CADE72A" w14:textId="77777777" w:rsidR="00C16407" w:rsidRPr="00AA7702" w:rsidRDefault="00C16407" w:rsidP="00C16407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68A376F" w14:textId="77777777" w:rsidR="00152403" w:rsidRDefault="00152403" w:rsidP="00C164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Александров Я.И.</w:t>
      </w:r>
      <w:r>
        <w:rPr>
          <w:rFonts w:ascii="Times New Roman" w:hAnsi="Times New Roman" w:cs="Times New Roman"/>
        </w:rPr>
        <w:t xml:space="preserve"> – кандидат исторических наук, заместитель директора Центрального музея В.И. Ленина</w:t>
      </w:r>
    </w:p>
    <w:p w14:paraId="6F7D7CDB" w14:textId="77777777" w:rsidR="00C16407" w:rsidRPr="00AA7702" w:rsidRDefault="00C16407" w:rsidP="00C16407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C2BCE1A" w14:textId="77777777" w:rsidR="00152403" w:rsidRDefault="00152403" w:rsidP="00C164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lastRenderedPageBreak/>
        <w:t>Антонова И.А.</w:t>
      </w:r>
      <w:r>
        <w:rPr>
          <w:rFonts w:ascii="Times New Roman" w:hAnsi="Times New Roman" w:cs="Times New Roman"/>
        </w:rPr>
        <w:t xml:space="preserve"> – председатель Советского комитета Международного совета музеев</w:t>
      </w:r>
    </w:p>
    <w:p w14:paraId="778E8EB0" w14:textId="77777777" w:rsidR="00C16407" w:rsidRDefault="00C16407" w:rsidP="00C164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04EE93" w14:textId="77777777" w:rsidR="00152403" w:rsidRDefault="00152403" w:rsidP="00C164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Арутюнян В.М.</w:t>
      </w:r>
      <w:r>
        <w:rPr>
          <w:rFonts w:ascii="Times New Roman" w:hAnsi="Times New Roman" w:cs="Times New Roman"/>
        </w:rPr>
        <w:t xml:space="preserve"> – доктор архитектуры, заместитель председателя правления Армянского общества по охране исторических памятников</w:t>
      </w:r>
    </w:p>
    <w:p w14:paraId="5F4141F6" w14:textId="77777777" w:rsidR="00C16407" w:rsidRPr="00AA7702" w:rsidRDefault="00C16407" w:rsidP="00C16407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58C5BEC" w14:textId="77777777" w:rsidR="00152403" w:rsidRDefault="00152403" w:rsidP="00C164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Атрахович К.К.</w:t>
      </w:r>
      <w:r>
        <w:rPr>
          <w:rFonts w:ascii="Times New Roman" w:hAnsi="Times New Roman" w:cs="Times New Roman"/>
        </w:rPr>
        <w:t xml:space="preserve"> – действительный член Академии наук БССБ, председатель Научно-методического совета по охране памятников культуры АН БССР</w:t>
      </w:r>
    </w:p>
    <w:p w14:paraId="54AF599B" w14:textId="77777777" w:rsidR="00C16407" w:rsidRPr="00AA7702" w:rsidRDefault="00C16407" w:rsidP="00C16407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60D6639" w14:textId="77777777" w:rsidR="00152403" w:rsidRDefault="00152403" w:rsidP="00C164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Барановский П.Д.</w:t>
      </w:r>
      <w:r>
        <w:rPr>
          <w:rFonts w:ascii="Times New Roman" w:hAnsi="Times New Roman" w:cs="Times New Roman"/>
        </w:rPr>
        <w:t xml:space="preserve"> – заслуженный деятель искусств РСФСР, архитектор-реставратор</w:t>
      </w:r>
    </w:p>
    <w:p w14:paraId="2B178D86" w14:textId="77777777" w:rsidR="00C16407" w:rsidRPr="00AA7702" w:rsidRDefault="00C16407" w:rsidP="00C16407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19D07F9" w14:textId="77777777" w:rsidR="00152403" w:rsidRDefault="00152403" w:rsidP="00C164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Бескровный Л.Г.</w:t>
      </w:r>
      <w:r w:rsidRPr="00C16407">
        <w:rPr>
          <w:rFonts w:ascii="Times New Roman" w:hAnsi="Times New Roman" w:cs="Times New Roman"/>
        </w:rPr>
        <w:t xml:space="preserve"> – профессор, доктор исторических наук</w:t>
      </w:r>
    </w:p>
    <w:p w14:paraId="4047C16F" w14:textId="77777777" w:rsidR="00C16407" w:rsidRPr="00AA7702" w:rsidRDefault="00C16407" w:rsidP="00C16407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1BD4A155" w14:textId="77777777" w:rsidR="00152403" w:rsidRDefault="00152403" w:rsidP="00C164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Бибиков С.Н.</w:t>
      </w:r>
      <w:r>
        <w:rPr>
          <w:rFonts w:ascii="Times New Roman" w:hAnsi="Times New Roman" w:cs="Times New Roman"/>
        </w:rPr>
        <w:t xml:space="preserve"> – член-корреспондент Академии наук УССР, доктор исторических наук, председатель Научно-методического совета по охране памятников культуры АН УССР</w:t>
      </w:r>
    </w:p>
    <w:p w14:paraId="473E03D5" w14:textId="77777777" w:rsidR="00C16407" w:rsidRPr="00AA7702" w:rsidRDefault="00C16407" w:rsidP="00C16407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125E6EF" w14:textId="77777777" w:rsidR="00152403" w:rsidRDefault="00785EEF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Вернер Г.К.</w:t>
      </w:r>
      <w:r>
        <w:rPr>
          <w:rFonts w:ascii="Times New Roman" w:hAnsi="Times New Roman" w:cs="Times New Roman"/>
        </w:rPr>
        <w:t xml:space="preserve"> – председатель Научно-методического совета по охране памятников культуры Министерства культуры Латвийской ССР</w:t>
      </w:r>
    </w:p>
    <w:p w14:paraId="16192F86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5F40F335" w14:textId="77777777" w:rsidR="00785EEF" w:rsidRDefault="00785EEF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Бойченко В.К.</w:t>
      </w:r>
      <w:r>
        <w:rPr>
          <w:rFonts w:ascii="Times New Roman" w:hAnsi="Times New Roman" w:cs="Times New Roman"/>
        </w:rPr>
        <w:t xml:space="preserve"> – заместитель начальника Управления по иностранному туризму при Совете Министров СССР</w:t>
      </w:r>
    </w:p>
    <w:p w14:paraId="59BF15B0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12AFEE30" w14:textId="77777777" w:rsidR="00785EEF" w:rsidRDefault="00785EEF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Бурдин Д.И.</w:t>
      </w:r>
      <w:r>
        <w:rPr>
          <w:rFonts w:ascii="Times New Roman" w:hAnsi="Times New Roman" w:cs="Times New Roman"/>
        </w:rPr>
        <w:t xml:space="preserve"> – заместитель главного архитектора г. Москвы</w:t>
      </w:r>
    </w:p>
    <w:p w14:paraId="02515479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05225FCE" w14:textId="77777777" w:rsidR="00785EEF" w:rsidRDefault="00785EEF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Войцеховский В.А.</w:t>
      </w:r>
      <w:r>
        <w:rPr>
          <w:rFonts w:ascii="Times New Roman" w:hAnsi="Times New Roman" w:cs="Times New Roman"/>
        </w:rPr>
        <w:t xml:space="preserve"> – заслуженный деятель искусств Молдавской ССР</w:t>
      </w:r>
    </w:p>
    <w:p w14:paraId="12C21E02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C05F7BA" w14:textId="77777777" w:rsidR="00785EEF" w:rsidRDefault="00785EEF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Глямжа И.И.</w:t>
      </w:r>
      <w:r>
        <w:rPr>
          <w:rFonts w:ascii="Times New Roman" w:hAnsi="Times New Roman" w:cs="Times New Roman"/>
        </w:rPr>
        <w:t xml:space="preserve"> – начальник Управления музеев и охраны памятников культуры Министерства культуры Литовкой ССР</w:t>
      </w:r>
    </w:p>
    <w:p w14:paraId="4BFD7053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54CB08E7" w14:textId="77777777" w:rsidR="00785EEF" w:rsidRDefault="00785EEF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Голованов В.Е.</w:t>
      </w:r>
      <w:r>
        <w:rPr>
          <w:rFonts w:ascii="Times New Roman" w:hAnsi="Times New Roman" w:cs="Times New Roman"/>
        </w:rPr>
        <w:t xml:space="preserve"> – заместитель председателя президиума Центрального совета Всероссийского общества охраны природы</w:t>
      </w:r>
    </w:p>
    <w:p w14:paraId="0C215D37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7701AB8B" w14:textId="77777777" w:rsidR="00785EEF" w:rsidRDefault="00785EEF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Горин И.П.</w:t>
      </w:r>
      <w:r>
        <w:rPr>
          <w:rFonts w:ascii="Times New Roman" w:hAnsi="Times New Roman" w:cs="Times New Roman"/>
        </w:rPr>
        <w:t xml:space="preserve"> – директор Всесоюзной центральной научно-исследовательской лаборатории по консервации и реставрации музейных художественных ценностей Министерства культуры СССР</w:t>
      </w:r>
    </w:p>
    <w:p w14:paraId="161EE5EA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A670392" w14:textId="77777777" w:rsidR="00785EEF" w:rsidRDefault="00785EEF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Губер А.А.</w:t>
      </w:r>
      <w:r>
        <w:rPr>
          <w:rFonts w:ascii="Times New Roman" w:hAnsi="Times New Roman" w:cs="Times New Roman"/>
        </w:rPr>
        <w:t xml:space="preserve"> – заслуженный деятель искусств РСФСР, кандид</w:t>
      </w:r>
      <w:r w:rsidR="00F83C0E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т искусствоведения</w:t>
      </w:r>
    </w:p>
    <w:p w14:paraId="1D00CF68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43219AAE" w14:textId="77777777" w:rsidR="00785EEF" w:rsidRDefault="00785EEF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Гулямов А.С.</w:t>
      </w:r>
      <w:r>
        <w:rPr>
          <w:rFonts w:ascii="Times New Roman" w:hAnsi="Times New Roman" w:cs="Times New Roman"/>
        </w:rPr>
        <w:t xml:space="preserve"> – начальник Управления культпросветучреждений Министерства культуры Таджикской ССР</w:t>
      </w:r>
    </w:p>
    <w:p w14:paraId="7B37CD24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26C5C64E" w14:textId="77777777" w:rsidR="00785EEF" w:rsidRDefault="00F83C0E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Давид Л.А.</w:t>
      </w:r>
      <w:r>
        <w:rPr>
          <w:rFonts w:ascii="Times New Roman" w:hAnsi="Times New Roman" w:cs="Times New Roman"/>
        </w:rPr>
        <w:t xml:space="preserve"> – архитектор-реставратор</w:t>
      </w:r>
    </w:p>
    <w:p w14:paraId="0C556B4A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4401BE43" w14:textId="77777777" w:rsidR="00F83C0E" w:rsidRDefault="00F83C0E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Долгова В.С.</w:t>
      </w:r>
      <w:r>
        <w:rPr>
          <w:rFonts w:ascii="Times New Roman" w:hAnsi="Times New Roman" w:cs="Times New Roman"/>
        </w:rPr>
        <w:t xml:space="preserve"> – журналист (журнал «Наука и религия»)</w:t>
      </w:r>
    </w:p>
    <w:p w14:paraId="11ECFC04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4B8CD99A" w14:textId="77777777" w:rsidR="00F83C0E" w:rsidRDefault="00F83C0E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Долидзе И.С.</w:t>
      </w:r>
      <w:r>
        <w:rPr>
          <w:rFonts w:ascii="Times New Roman" w:hAnsi="Times New Roman" w:cs="Times New Roman"/>
        </w:rPr>
        <w:t xml:space="preserve"> – действительный член Академии наук Грузинской ССР, председатель Научно-методического совета по охране памятников культуры АН Грузинской ССР</w:t>
      </w:r>
    </w:p>
    <w:p w14:paraId="7584D2F7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039E4EC3" w14:textId="77777777" w:rsidR="00F83C0E" w:rsidRDefault="00F83C0E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Зворыкин Н.П.</w:t>
      </w:r>
      <w:r>
        <w:rPr>
          <w:rFonts w:ascii="Times New Roman" w:hAnsi="Times New Roman" w:cs="Times New Roman"/>
        </w:rPr>
        <w:t xml:space="preserve"> – инженер-реставратор</w:t>
      </w:r>
    </w:p>
    <w:p w14:paraId="6B403A39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1A067D11" w14:textId="77777777" w:rsidR="00F83C0E" w:rsidRDefault="00F83C0E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Исаев А.И.</w:t>
      </w:r>
      <w:r>
        <w:rPr>
          <w:rFonts w:ascii="Times New Roman" w:hAnsi="Times New Roman" w:cs="Times New Roman"/>
        </w:rPr>
        <w:t xml:space="preserve"> – старший архитектор Госстроя Киргизской ССР</w:t>
      </w:r>
    </w:p>
    <w:p w14:paraId="05F8BF6F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2D4B907" w14:textId="77777777" w:rsidR="00F83C0E" w:rsidRDefault="00F83C0E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Каргер М.К.</w:t>
      </w:r>
      <w:r>
        <w:rPr>
          <w:rFonts w:ascii="Times New Roman" w:hAnsi="Times New Roman" w:cs="Times New Roman"/>
        </w:rPr>
        <w:t xml:space="preserve"> – профессор, доктор исторических наук (г. Ленинград)</w:t>
      </w:r>
    </w:p>
    <w:p w14:paraId="25CB01C2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780F3C80" w14:textId="77777777" w:rsidR="00F83C0E" w:rsidRDefault="00F83C0E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Кафадарян К.Г.</w:t>
      </w:r>
      <w:r>
        <w:rPr>
          <w:rFonts w:ascii="Times New Roman" w:hAnsi="Times New Roman" w:cs="Times New Roman"/>
        </w:rPr>
        <w:t xml:space="preserve"> – доктор исторических наук, председатель Научно-методического совета по охране памятников культуры АН Армянской ССР</w:t>
      </w:r>
    </w:p>
    <w:p w14:paraId="7B90F036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025C2F3F" w14:textId="77777777" w:rsidR="00F83C0E" w:rsidRDefault="00F83C0E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Кириков В.О.</w:t>
      </w:r>
      <w:r>
        <w:rPr>
          <w:rFonts w:ascii="Times New Roman" w:hAnsi="Times New Roman" w:cs="Times New Roman"/>
        </w:rPr>
        <w:t xml:space="preserve"> – художник-реставратор</w:t>
      </w:r>
    </w:p>
    <w:p w14:paraId="258D3F75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6C82E7E" w14:textId="77777777" w:rsidR="00F83C0E" w:rsidRDefault="00F83C0E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Коробков С.В.</w:t>
      </w:r>
      <w:r>
        <w:rPr>
          <w:rFonts w:ascii="Times New Roman" w:hAnsi="Times New Roman" w:cs="Times New Roman"/>
        </w:rPr>
        <w:t xml:space="preserve"> – начальник Государственной инспекции по охране памятников г. Ленинграда</w:t>
      </w:r>
    </w:p>
    <w:p w14:paraId="38AC7117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4A7B469D" w14:textId="77777777" w:rsidR="00F83C0E" w:rsidRDefault="00F83C0E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Корчиков Г.Н.</w:t>
      </w:r>
      <w:r>
        <w:rPr>
          <w:rFonts w:ascii="Times New Roman" w:hAnsi="Times New Roman" w:cs="Times New Roman"/>
        </w:rPr>
        <w:t xml:space="preserve"> – председатель Комиссии </w:t>
      </w:r>
      <w:r w:rsidR="00200677">
        <w:rPr>
          <w:rFonts w:ascii="Times New Roman" w:hAnsi="Times New Roman" w:cs="Times New Roman"/>
        </w:rPr>
        <w:t>по увековечиванию памяти погибших воинов Советского комитета ветеранов войны</w:t>
      </w:r>
    </w:p>
    <w:p w14:paraId="7650C4E8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139EEA40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Косточкин В.В.</w:t>
      </w:r>
      <w:r>
        <w:rPr>
          <w:rFonts w:ascii="Times New Roman" w:hAnsi="Times New Roman" w:cs="Times New Roman"/>
        </w:rPr>
        <w:t xml:space="preserve"> – доктор искусствоведения </w:t>
      </w:r>
    </w:p>
    <w:p w14:paraId="528D575D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135D7AE2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Костров П.И.</w:t>
      </w:r>
      <w:r>
        <w:rPr>
          <w:rFonts w:ascii="Times New Roman" w:hAnsi="Times New Roman" w:cs="Times New Roman"/>
        </w:rPr>
        <w:t xml:space="preserve"> – заслуженный работник культуры РСФСР, художник-реставратор (г. Ленинград)</w:t>
      </w:r>
    </w:p>
    <w:p w14:paraId="043FD964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20838807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Кукин Д.М.</w:t>
      </w:r>
      <w:r>
        <w:rPr>
          <w:rFonts w:ascii="Times New Roman" w:hAnsi="Times New Roman" w:cs="Times New Roman"/>
        </w:rPr>
        <w:t xml:space="preserve"> – член-корреспондент Академии наук СССР</w:t>
      </w:r>
    </w:p>
    <w:p w14:paraId="71063EF2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17A9B1EB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Куклинов А.С</w:t>
      </w:r>
      <w:r>
        <w:rPr>
          <w:rFonts w:ascii="Times New Roman" w:hAnsi="Times New Roman" w:cs="Times New Roman"/>
        </w:rPr>
        <w:t>. – заведующий Отделом агитации и пропаганды ЦК ВЛКСМ</w:t>
      </w:r>
    </w:p>
    <w:p w14:paraId="641B3C57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03E6C9C0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Лавров В.А.</w:t>
      </w:r>
      <w:r>
        <w:rPr>
          <w:rFonts w:ascii="Times New Roman" w:hAnsi="Times New Roman" w:cs="Times New Roman"/>
        </w:rPr>
        <w:t xml:space="preserve"> – доктор архитектуры</w:t>
      </w:r>
    </w:p>
    <w:p w14:paraId="47D66CB1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0814A702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Максимов П.Н.</w:t>
      </w:r>
      <w:r>
        <w:rPr>
          <w:rFonts w:ascii="Times New Roman" w:hAnsi="Times New Roman" w:cs="Times New Roman"/>
        </w:rPr>
        <w:t xml:space="preserve"> – доцент, архитектор-реставратор</w:t>
      </w:r>
    </w:p>
    <w:p w14:paraId="1B57B000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0E07B34A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Мамедов Н.А.</w:t>
      </w:r>
      <w:r>
        <w:rPr>
          <w:rFonts w:ascii="Times New Roman" w:hAnsi="Times New Roman" w:cs="Times New Roman"/>
        </w:rPr>
        <w:t xml:space="preserve"> – начальник Отдела охраны, уч1та и реставрации памятников культуры Министерства культуры Туркменской ССР</w:t>
      </w:r>
    </w:p>
    <w:p w14:paraId="5875D5B4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B944098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Мендикулов М.М.</w:t>
      </w:r>
      <w:r>
        <w:rPr>
          <w:rFonts w:ascii="Times New Roman" w:hAnsi="Times New Roman" w:cs="Times New Roman"/>
        </w:rPr>
        <w:t xml:space="preserve"> – кандидат архитектуры (Казахская ССР)</w:t>
      </w:r>
    </w:p>
    <w:p w14:paraId="417ED7C4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A285E28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Михайловский Е.В</w:t>
      </w:r>
      <w:r>
        <w:rPr>
          <w:rFonts w:ascii="Times New Roman" w:hAnsi="Times New Roman" w:cs="Times New Roman"/>
        </w:rPr>
        <w:t xml:space="preserve">. </w:t>
      </w:r>
      <w:r w:rsidR="00C16407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кандидат искусствоведения</w:t>
      </w:r>
    </w:p>
    <w:p w14:paraId="39B10A36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57E17FC0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lastRenderedPageBreak/>
        <w:t>Михалков С.В.</w:t>
      </w:r>
      <w:r>
        <w:rPr>
          <w:rFonts w:ascii="Times New Roman" w:hAnsi="Times New Roman" w:cs="Times New Roman"/>
        </w:rPr>
        <w:t xml:space="preserve"> – писатель</w:t>
      </w:r>
    </w:p>
    <w:p w14:paraId="00EEC331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62C2EB7E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Немиров Н.Г.</w:t>
      </w:r>
      <w:r>
        <w:rPr>
          <w:rFonts w:ascii="Times New Roman" w:hAnsi="Times New Roman" w:cs="Times New Roman"/>
        </w:rPr>
        <w:t xml:space="preserve"> – начальник Центрального музея Советской Армии</w:t>
      </w:r>
    </w:p>
    <w:p w14:paraId="6AD11F8E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73B48DA2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Олишев Е.Б.</w:t>
      </w:r>
      <w:r>
        <w:rPr>
          <w:rFonts w:ascii="Times New Roman" w:hAnsi="Times New Roman" w:cs="Times New Roman"/>
        </w:rPr>
        <w:t xml:space="preserve"> – заведующий сектором Культурно-массового отдела ВЦСПС</w:t>
      </w:r>
    </w:p>
    <w:p w14:paraId="70AA7436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56393F44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Пачулия В.П.</w:t>
      </w:r>
      <w:r>
        <w:rPr>
          <w:rFonts w:ascii="Times New Roman" w:hAnsi="Times New Roman" w:cs="Times New Roman"/>
        </w:rPr>
        <w:t xml:space="preserve"> – кандидат исторических наук</w:t>
      </w:r>
    </w:p>
    <w:p w14:paraId="6D3CF316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56467599" w14:textId="77777777" w:rsidR="00C16407" w:rsidRDefault="00C378B8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Петров Л.А.</w:t>
      </w:r>
      <w:r>
        <w:rPr>
          <w:rFonts w:ascii="Times New Roman" w:hAnsi="Times New Roman" w:cs="Times New Roman"/>
        </w:rPr>
        <w:t xml:space="preserve"> – архитектор-реставратор, начальник Центральных научно-реставрационных </w:t>
      </w:r>
    </w:p>
    <w:p w14:paraId="681A49EB" w14:textId="77777777" w:rsidR="00C378B8" w:rsidRDefault="00C378B8" w:rsidP="00C164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мастерских Министерства культуры СССР</w:t>
      </w:r>
    </w:p>
    <w:p w14:paraId="5392A652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C036B7C" w14:textId="77777777" w:rsidR="00C378B8" w:rsidRDefault="002024E4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Пилявский В.И.</w:t>
      </w:r>
      <w:r>
        <w:rPr>
          <w:rFonts w:ascii="Times New Roman" w:hAnsi="Times New Roman" w:cs="Times New Roman"/>
        </w:rPr>
        <w:t xml:space="preserve"> – профессор, доктор архитектуры (г. Ленинград)</w:t>
      </w:r>
    </w:p>
    <w:p w14:paraId="6A3F49C3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18FDB641" w14:textId="77777777" w:rsidR="002024E4" w:rsidRDefault="002024E4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Пиотровский Б.Б.</w:t>
      </w:r>
      <w:r>
        <w:rPr>
          <w:rFonts w:ascii="Times New Roman" w:hAnsi="Times New Roman" w:cs="Times New Roman"/>
        </w:rPr>
        <w:t xml:space="preserve"> – профессор, доктор исторических наук, директор Государственного Эрмитажа (г. Ленинград)</w:t>
      </w:r>
    </w:p>
    <w:p w14:paraId="58458B1E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7EF6DDE1" w14:textId="77777777" w:rsidR="002024E4" w:rsidRDefault="002024E4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Пугаченкова Г.А.</w:t>
      </w:r>
      <w:r>
        <w:rPr>
          <w:rFonts w:ascii="Times New Roman" w:hAnsi="Times New Roman" w:cs="Times New Roman"/>
        </w:rPr>
        <w:t xml:space="preserve"> – доктор искусствоведения (Узбекская ССР)</w:t>
      </w:r>
    </w:p>
    <w:p w14:paraId="5FAAF4BA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C7B644E" w14:textId="77777777" w:rsidR="002024E4" w:rsidRDefault="002024E4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Ренник Х.Я.</w:t>
      </w:r>
      <w:r>
        <w:rPr>
          <w:rFonts w:ascii="Times New Roman" w:hAnsi="Times New Roman" w:cs="Times New Roman"/>
        </w:rPr>
        <w:t xml:space="preserve"> – начальник Главной инспекции Госстроя Эстонской ССР</w:t>
      </w:r>
    </w:p>
    <w:p w14:paraId="64C3CAEB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464C7742" w14:textId="77777777" w:rsidR="002024E4" w:rsidRDefault="002024E4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Ржаницын Б.А.</w:t>
      </w:r>
      <w:r>
        <w:rPr>
          <w:rFonts w:ascii="Times New Roman" w:hAnsi="Times New Roman" w:cs="Times New Roman"/>
        </w:rPr>
        <w:t xml:space="preserve"> – профессор, доктор технических наук</w:t>
      </w:r>
    </w:p>
    <w:p w14:paraId="7E87E94D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F0E365E" w14:textId="77777777" w:rsidR="002024E4" w:rsidRDefault="002024E4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Родионов Б.Е.</w:t>
      </w:r>
      <w:r>
        <w:rPr>
          <w:rFonts w:ascii="Times New Roman" w:hAnsi="Times New Roman" w:cs="Times New Roman"/>
        </w:rPr>
        <w:t xml:space="preserve"> – начальник Управления культуры Мосгорисполкома</w:t>
      </w:r>
    </w:p>
    <w:p w14:paraId="1F4896AE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EC96595" w14:textId="77777777" w:rsidR="002024E4" w:rsidRDefault="002024E4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Розенберг И.О.</w:t>
      </w:r>
      <w:r>
        <w:rPr>
          <w:rFonts w:ascii="Times New Roman" w:hAnsi="Times New Roman" w:cs="Times New Roman"/>
        </w:rPr>
        <w:t xml:space="preserve"> – зав. Инспекцией музеев и памятников Министерства культуры Эстонской ССР</w:t>
      </w:r>
    </w:p>
    <w:p w14:paraId="4F4ACCD6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03A10111" w14:textId="77777777" w:rsidR="002024E4" w:rsidRDefault="002024E4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Рутэс М.С.</w:t>
      </w:r>
      <w:r>
        <w:rPr>
          <w:rFonts w:ascii="Times New Roman" w:hAnsi="Times New Roman" w:cs="Times New Roman"/>
        </w:rPr>
        <w:t xml:space="preserve"> – заместитель директора Государственного музея революции СССР</w:t>
      </w:r>
    </w:p>
    <w:p w14:paraId="52B29C0D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29198560" w14:textId="77777777" w:rsidR="002024E4" w:rsidRDefault="002024E4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Саидов А.А.</w:t>
      </w:r>
      <w:r>
        <w:rPr>
          <w:rFonts w:ascii="Times New Roman" w:hAnsi="Times New Roman" w:cs="Times New Roman"/>
        </w:rPr>
        <w:t xml:space="preserve"> – начальник Управления изобразительных искусств, охраны памятников и музее Министерства культуры Азербайджанской ССР, заместитель председателя президиума Центрального совета добровольного общества охраны памятников культуры Азербайджанской ССР</w:t>
      </w:r>
    </w:p>
    <w:p w14:paraId="531E87DE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554F413D" w14:textId="77777777" w:rsidR="002024E4" w:rsidRDefault="002024E4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Серёгин А.В.</w:t>
      </w:r>
      <w:r>
        <w:rPr>
          <w:rFonts w:ascii="Times New Roman" w:hAnsi="Times New Roman" w:cs="Times New Roman"/>
        </w:rPr>
        <w:t xml:space="preserve"> – заместитель начальника Управления музеев и охраны </w:t>
      </w:r>
      <w:r w:rsidR="004A40E1">
        <w:rPr>
          <w:rFonts w:ascii="Times New Roman" w:hAnsi="Times New Roman" w:cs="Times New Roman"/>
        </w:rPr>
        <w:t>памятников Министерства культуры РСФСР</w:t>
      </w:r>
    </w:p>
    <w:p w14:paraId="5C86A916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511885C" w14:textId="77777777" w:rsidR="004A40E1" w:rsidRDefault="004A40E1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Смирнов И.С.</w:t>
      </w:r>
      <w:r>
        <w:rPr>
          <w:rFonts w:ascii="Times New Roman" w:hAnsi="Times New Roman" w:cs="Times New Roman"/>
        </w:rPr>
        <w:t xml:space="preserve"> – доктор исторических наук</w:t>
      </w:r>
    </w:p>
    <w:p w14:paraId="7CA90351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7AF128B8" w14:textId="77777777" w:rsidR="004A40E1" w:rsidRDefault="004A40E1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Смирнов С.С.</w:t>
      </w:r>
      <w:r>
        <w:rPr>
          <w:rFonts w:ascii="Times New Roman" w:hAnsi="Times New Roman" w:cs="Times New Roman"/>
        </w:rPr>
        <w:t xml:space="preserve"> – писатель</w:t>
      </w:r>
    </w:p>
    <w:p w14:paraId="10B40312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64E6967D" w14:textId="77777777" w:rsidR="004A40E1" w:rsidRDefault="004A40E1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Соболев Н.Н.</w:t>
      </w:r>
      <w:r>
        <w:rPr>
          <w:rFonts w:ascii="Times New Roman" w:hAnsi="Times New Roman" w:cs="Times New Roman"/>
        </w:rPr>
        <w:t xml:space="preserve"> – начальник Инспекции по государственной охране памятников архитектуры г. Москвы</w:t>
      </w:r>
    </w:p>
    <w:p w14:paraId="7D282827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08994BD8" w14:textId="77777777" w:rsidR="004A40E1" w:rsidRDefault="004A40E1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Сохадзе К.А.</w:t>
      </w:r>
      <w:r>
        <w:rPr>
          <w:rFonts w:ascii="Times New Roman" w:hAnsi="Times New Roman" w:cs="Times New Roman"/>
        </w:rPr>
        <w:t xml:space="preserve"> – заместитель председателя президиума Центрального совета</w:t>
      </w:r>
      <w:r w:rsidR="00BD0C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Грузинского общества охраны памятников культуры</w:t>
      </w:r>
    </w:p>
    <w:p w14:paraId="7BFF51B1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0CEDE44C" w14:textId="77777777" w:rsidR="004A40E1" w:rsidRDefault="004A40E1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Тельтевский П.А.</w:t>
      </w:r>
      <w:r>
        <w:rPr>
          <w:rFonts w:ascii="Times New Roman" w:hAnsi="Times New Roman" w:cs="Times New Roman"/>
        </w:rPr>
        <w:t xml:space="preserve"> – кандидат архитектуры</w:t>
      </w:r>
    </w:p>
    <w:p w14:paraId="1D5BE7CA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69D8025A" w14:textId="77777777" w:rsidR="004A40E1" w:rsidRDefault="004A40E1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Томский Н.В.</w:t>
      </w:r>
      <w:r>
        <w:rPr>
          <w:rFonts w:ascii="Times New Roman" w:hAnsi="Times New Roman" w:cs="Times New Roman"/>
        </w:rPr>
        <w:t xml:space="preserve"> – действительный член Академии художеств СССР, народный художник СССР</w:t>
      </w:r>
    </w:p>
    <w:p w14:paraId="1EDF2BF6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72A63A1B" w14:textId="77777777" w:rsidR="004A40E1" w:rsidRDefault="004A40E1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Хануков А.С.</w:t>
      </w:r>
      <w:r>
        <w:rPr>
          <w:rFonts w:ascii="Times New Roman" w:hAnsi="Times New Roman" w:cs="Times New Roman"/>
        </w:rPr>
        <w:t xml:space="preserve"> – директор НИИ музееведения Министерства культуры РСФСР</w:t>
      </w:r>
    </w:p>
    <w:p w14:paraId="6E10116C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7979408F" w14:textId="77777777" w:rsidR="004A40E1" w:rsidRDefault="004A40E1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Фёдоров В.И.</w:t>
      </w:r>
      <w:r>
        <w:rPr>
          <w:rFonts w:ascii="Times New Roman" w:hAnsi="Times New Roman" w:cs="Times New Roman"/>
        </w:rPr>
        <w:t xml:space="preserve"> – архитектор-реставратор</w:t>
      </w:r>
    </w:p>
    <w:p w14:paraId="3BAEB68B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89DD16E" w14:textId="77777777" w:rsidR="004A40E1" w:rsidRDefault="004A40E1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Филипповская Н.М.</w:t>
      </w:r>
      <w:r>
        <w:rPr>
          <w:rFonts w:ascii="Times New Roman" w:hAnsi="Times New Roman" w:cs="Times New Roman"/>
        </w:rPr>
        <w:t xml:space="preserve"> – секретарь правления Союза архитекторов СССР</w:t>
      </w:r>
    </w:p>
    <w:p w14:paraId="1978481F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6739AF7" w14:textId="77777777" w:rsidR="004A40E1" w:rsidRDefault="004A40E1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Фуров В.Г.</w:t>
      </w:r>
      <w:r>
        <w:rPr>
          <w:rFonts w:ascii="Times New Roman" w:hAnsi="Times New Roman" w:cs="Times New Roman"/>
        </w:rPr>
        <w:t xml:space="preserve"> – кандидат исторических наук, заместитель председателя Совета по делам русской православной </w:t>
      </w:r>
      <w:r w:rsidR="000A2956">
        <w:rPr>
          <w:rFonts w:ascii="Times New Roman" w:hAnsi="Times New Roman" w:cs="Times New Roman"/>
        </w:rPr>
        <w:t>церкви при Совете Министров СССР</w:t>
      </w:r>
    </w:p>
    <w:p w14:paraId="0C0CB712" w14:textId="77777777" w:rsidR="00C16407" w:rsidRPr="00AA7702" w:rsidRDefault="00C16407" w:rsidP="00C16407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5ED7F000" w14:textId="77777777" w:rsidR="000A2956" w:rsidRDefault="000A2956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Хвалебнова О.А.</w:t>
      </w:r>
      <w:r>
        <w:rPr>
          <w:rFonts w:ascii="Times New Roman" w:hAnsi="Times New Roman" w:cs="Times New Roman"/>
        </w:rPr>
        <w:t xml:space="preserve"> – заместитель председателя правления Всесоюзного общества «Знание»</w:t>
      </w:r>
    </w:p>
    <w:p w14:paraId="1D1F0E43" w14:textId="77777777" w:rsidR="000A2956" w:rsidRDefault="000A2956" w:rsidP="00C16407">
      <w:pPr>
        <w:spacing w:after="0" w:line="240" w:lineRule="auto"/>
        <w:rPr>
          <w:rFonts w:ascii="Times New Roman" w:hAnsi="Times New Roman" w:cs="Times New Roman"/>
        </w:rPr>
      </w:pPr>
      <w:r w:rsidRPr="00C16407">
        <w:rPr>
          <w:rFonts w:ascii="Times New Roman" w:hAnsi="Times New Roman" w:cs="Times New Roman"/>
          <w:b/>
        </w:rPr>
        <w:t>Шамуратов А.Ш.</w:t>
      </w:r>
      <w:r>
        <w:rPr>
          <w:rFonts w:ascii="Times New Roman" w:hAnsi="Times New Roman" w:cs="Times New Roman"/>
        </w:rPr>
        <w:t xml:space="preserve"> – начальник Управления охраны памятников Министерства культуры Узбекской ССР </w:t>
      </w:r>
    </w:p>
    <w:p w14:paraId="4B72E726" w14:textId="77777777" w:rsidR="00200677" w:rsidRDefault="00200677" w:rsidP="00C16407">
      <w:pPr>
        <w:spacing w:after="0" w:line="240" w:lineRule="auto"/>
        <w:rPr>
          <w:rFonts w:ascii="Times New Roman" w:hAnsi="Times New Roman" w:cs="Times New Roman"/>
        </w:rPr>
      </w:pPr>
    </w:p>
    <w:p w14:paraId="121A693C" w14:textId="77777777" w:rsidR="00152403" w:rsidRDefault="00152403" w:rsidP="00C16407">
      <w:pPr>
        <w:spacing w:after="0" w:line="240" w:lineRule="auto"/>
        <w:rPr>
          <w:rFonts w:ascii="Times New Roman" w:hAnsi="Times New Roman" w:cs="Times New Roman"/>
        </w:rPr>
      </w:pPr>
    </w:p>
    <w:p w14:paraId="1A43E0C4" w14:textId="77777777" w:rsidR="00C16407" w:rsidRPr="00C16407" w:rsidRDefault="00C16407" w:rsidP="00C164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6407">
        <w:rPr>
          <w:rFonts w:ascii="Times New Roman" w:hAnsi="Times New Roman" w:cs="Times New Roman"/>
          <w:sz w:val="20"/>
          <w:szCs w:val="20"/>
        </w:rPr>
        <w:t>Подготовила С.В. Илевич.</w:t>
      </w:r>
    </w:p>
    <w:sectPr w:rsidR="00C16407" w:rsidRPr="00C16407" w:rsidSect="00C16407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2BD15" w14:textId="77777777" w:rsidR="00027358" w:rsidRDefault="00027358" w:rsidP="00C16407">
      <w:pPr>
        <w:spacing w:after="0" w:line="240" w:lineRule="auto"/>
      </w:pPr>
      <w:r>
        <w:separator/>
      </w:r>
    </w:p>
  </w:endnote>
  <w:endnote w:type="continuationSeparator" w:id="0">
    <w:p w14:paraId="6166813C" w14:textId="77777777" w:rsidR="00027358" w:rsidRDefault="00027358" w:rsidP="00C16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A1AE" w14:textId="77777777" w:rsidR="00027358" w:rsidRDefault="00027358" w:rsidP="00C16407">
      <w:pPr>
        <w:spacing w:after="0" w:line="240" w:lineRule="auto"/>
      </w:pPr>
      <w:r>
        <w:separator/>
      </w:r>
    </w:p>
  </w:footnote>
  <w:footnote w:type="continuationSeparator" w:id="0">
    <w:p w14:paraId="4B766A9B" w14:textId="77777777" w:rsidR="00027358" w:rsidRDefault="00027358" w:rsidP="00C16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989092"/>
      <w:docPartObj>
        <w:docPartGallery w:val="Page Numbers (Top of Page)"/>
        <w:docPartUnique/>
      </w:docPartObj>
    </w:sdtPr>
    <w:sdtEndPr/>
    <w:sdtContent>
      <w:p w14:paraId="6C7DC407" w14:textId="77777777" w:rsidR="00C16407" w:rsidRDefault="00C1640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3D1">
          <w:rPr>
            <w:noProof/>
          </w:rPr>
          <w:t>3</w:t>
        </w:r>
        <w:r>
          <w:fldChar w:fldCharType="end"/>
        </w:r>
      </w:p>
    </w:sdtContent>
  </w:sdt>
  <w:p w14:paraId="2FD6446B" w14:textId="77777777" w:rsidR="00C16407" w:rsidRDefault="00C1640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D9"/>
    <w:rsid w:val="00027358"/>
    <w:rsid w:val="000A2956"/>
    <w:rsid w:val="00152403"/>
    <w:rsid w:val="00186B5D"/>
    <w:rsid w:val="00200677"/>
    <w:rsid w:val="002024E4"/>
    <w:rsid w:val="00287904"/>
    <w:rsid w:val="002D2EB0"/>
    <w:rsid w:val="004A40E1"/>
    <w:rsid w:val="006C0B77"/>
    <w:rsid w:val="006F7BBD"/>
    <w:rsid w:val="007807E8"/>
    <w:rsid w:val="00785EEF"/>
    <w:rsid w:val="008242FF"/>
    <w:rsid w:val="00870751"/>
    <w:rsid w:val="008C7749"/>
    <w:rsid w:val="00922C48"/>
    <w:rsid w:val="00AA7702"/>
    <w:rsid w:val="00B8461B"/>
    <w:rsid w:val="00B915B7"/>
    <w:rsid w:val="00BD0C6F"/>
    <w:rsid w:val="00C16407"/>
    <w:rsid w:val="00C378B8"/>
    <w:rsid w:val="00CD1B0F"/>
    <w:rsid w:val="00DC53D1"/>
    <w:rsid w:val="00EA59DF"/>
    <w:rsid w:val="00EE4070"/>
    <w:rsid w:val="00F12C76"/>
    <w:rsid w:val="00F83C0E"/>
    <w:rsid w:val="00FD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3CB7"/>
  <w15:chartTrackingRefBased/>
  <w15:docId w15:val="{43061361-1FC5-4688-ABFC-A04199AD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6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6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6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407"/>
  </w:style>
  <w:style w:type="paragraph" w:styleId="a6">
    <w:name w:val="footer"/>
    <w:basedOn w:val="a"/>
    <w:link w:val="a7"/>
    <w:uiPriority w:val="99"/>
    <w:unhideWhenUsed/>
    <w:rsid w:val="00C16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2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super</cp:lastModifiedBy>
  <cp:revision>8</cp:revision>
  <dcterms:created xsi:type="dcterms:W3CDTF">2026-06-26T17:17:00Z</dcterms:created>
  <dcterms:modified xsi:type="dcterms:W3CDTF">2026-07-02T09:43:00Z</dcterms:modified>
</cp:coreProperties>
</file>