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06D77" w14:textId="77777777" w:rsidR="005B075F" w:rsidRDefault="005B075F" w:rsidP="005B075F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12343018" w14:textId="77777777" w:rsidR="005B075F" w:rsidRDefault="005B075F" w:rsidP="005B07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Приказ</w:t>
      </w:r>
    </w:p>
    <w:p w14:paraId="7725D598" w14:textId="77777777" w:rsidR="005B075F" w:rsidRDefault="005B075F" w:rsidP="005B07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Министерства культуры СССР</w:t>
      </w:r>
    </w:p>
    <w:p w14:paraId="01801000" w14:textId="77777777" w:rsidR="005B075F" w:rsidRDefault="005B075F" w:rsidP="005B07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==================================================================================================</w:t>
      </w:r>
    </w:p>
    <w:p w14:paraId="28F27325" w14:textId="77777777" w:rsidR="005B075F" w:rsidRDefault="005B075F" w:rsidP="005B075F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Москва                                                                                         № 241                                                                                 20 июня 1966 г.</w:t>
      </w:r>
    </w:p>
    <w:p w14:paraId="78380D2F" w14:textId="77777777" w:rsidR="005B075F" w:rsidRDefault="005B075F" w:rsidP="005B075F">
      <w:pPr>
        <w:spacing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</w:t>
      </w:r>
    </w:p>
    <w:p w14:paraId="195EB901" w14:textId="77777777" w:rsidR="005B075F" w:rsidRDefault="005B075F" w:rsidP="005B07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«О внесении изменений в </w:t>
      </w:r>
    </w:p>
    <w:p w14:paraId="61EC0D0A" w14:textId="77777777" w:rsidR="005B075F" w:rsidRDefault="005B075F" w:rsidP="005B07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состав Научно-методическом совет по охране памятников культуры </w:t>
      </w:r>
    </w:p>
    <w:p w14:paraId="37BD22E2" w14:textId="77777777" w:rsidR="005B075F" w:rsidRDefault="005B075F" w:rsidP="005B07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Министерства культуры СССР»</w:t>
      </w:r>
    </w:p>
    <w:p w14:paraId="6DF0014E" w14:textId="77777777" w:rsidR="005B075F" w:rsidRDefault="005B075F" w:rsidP="005B075F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14:paraId="2B6EF8EF" w14:textId="77777777" w:rsidR="005B075F" w:rsidRDefault="005B075F" w:rsidP="005B075F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дополнение к приказу от 8 марта 1965 года № 74 ввести в состав Научно-методического совета по охране памятников культуры следующих товарищей:</w:t>
      </w:r>
    </w:p>
    <w:p w14:paraId="5B50BC5E" w14:textId="77777777" w:rsidR="005B075F" w:rsidRDefault="005B075F" w:rsidP="005B075F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14:paraId="4357504B" w14:textId="77777777" w:rsidR="005B075F" w:rsidRDefault="005B075F" w:rsidP="005B075F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7B0278A" w14:textId="77777777" w:rsidR="005B075F" w:rsidRPr="005B075F" w:rsidRDefault="005B075F" w:rsidP="005B075F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u w:val="single"/>
        </w:rPr>
      </w:pPr>
      <w:r w:rsidRPr="005B075F">
        <w:rPr>
          <w:rFonts w:ascii="Times New Roman" w:hAnsi="Times New Roman" w:cs="Times New Roman"/>
          <w:bCs/>
          <w:u w:val="single"/>
        </w:rPr>
        <w:t>Президиум Научно-методического совета</w:t>
      </w:r>
    </w:p>
    <w:p w14:paraId="0BE987E4" w14:textId="77777777" w:rsidR="005B075F" w:rsidRPr="005B075F" w:rsidRDefault="005B075F" w:rsidP="005B075F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</w:rPr>
      </w:pPr>
    </w:p>
    <w:p w14:paraId="190EF67E" w14:textId="77777777" w:rsidR="005B075F" w:rsidRDefault="005B075F" w:rsidP="000B7441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EF4510">
        <w:rPr>
          <w:rFonts w:ascii="Times New Roman" w:hAnsi="Times New Roman" w:cs="Times New Roman"/>
          <w:b/>
          <w:bCs/>
        </w:rPr>
        <w:t>Бадер</w:t>
      </w:r>
      <w:proofErr w:type="spellEnd"/>
      <w:r w:rsidRPr="00EF4510">
        <w:rPr>
          <w:rFonts w:ascii="Times New Roman" w:hAnsi="Times New Roman" w:cs="Times New Roman"/>
          <w:b/>
          <w:bCs/>
        </w:rPr>
        <w:t xml:space="preserve"> О.Н.</w:t>
      </w:r>
      <w:r w:rsidRPr="005B075F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 xml:space="preserve">профессор, доктор исторических наук, заместитель председателя Научно-методического совета </w:t>
      </w:r>
    </w:p>
    <w:p w14:paraId="6E13103E" w14:textId="77777777" w:rsidR="000B7441" w:rsidRPr="000B7441" w:rsidRDefault="000B7441" w:rsidP="000B7441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6C631DDF" w14:textId="77777777" w:rsidR="005B075F" w:rsidRDefault="005B075F" w:rsidP="000B7441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</w:rPr>
      </w:pPr>
      <w:r w:rsidRPr="00EF4510">
        <w:rPr>
          <w:rFonts w:ascii="Times New Roman" w:hAnsi="Times New Roman" w:cs="Times New Roman"/>
          <w:b/>
          <w:bCs/>
        </w:rPr>
        <w:t>Андерсон М.Ф.</w:t>
      </w:r>
      <w:r>
        <w:rPr>
          <w:rFonts w:ascii="Times New Roman" w:hAnsi="Times New Roman" w:cs="Times New Roman"/>
          <w:bCs/>
        </w:rPr>
        <w:t xml:space="preserve"> – старший научный сотрудник Института марксизма-ленинизма при ЦК КПСС</w:t>
      </w:r>
    </w:p>
    <w:p w14:paraId="317DDDE3" w14:textId="77777777" w:rsidR="000B7441" w:rsidRPr="000B7441" w:rsidRDefault="000B7441" w:rsidP="000B7441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/>
          <w:bCs/>
          <w:sz w:val="6"/>
          <w:szCs w:val="6"/>
        </w:rPr>
      </w:pPr>
    </w:p>
    <w:p w14:paraId="21029D02" w14:textId="34A1E545" w:rsidR="005F70A9" w:rsidRDefault="005F70A9" w:rsidP="005F70A9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Афанасьев К.Н. </w:t>
      </w:r>
      <w:r>
        <w:rPr>
          <w:rFonts w:ascii="Times New Roman" w:hAnsi="Times New Roman" w:cs="Times New Roman"/>
          <w:bCs/>
        </w:rPr>
        <w:t>– профессор, доктор искусствоведения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1E56308" w14:textId="77777777" w:rsidR="005F70A9" w:rsidRPr="005F70A9" w:rsidRDefault="005F70A9" w:rsidP="005F70A9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/>
          <w:bCs/>
          <w:sz w:val="6"/>
          <w:szCs w:val="6"/>
        </w:rPr>
      </w:pPr>
    </w:p>
    <w:p w14:paraId="44B61A44" w14:textId="77777777" w:rsidR="00D33718" w:rsidRDefault="00D33718" w:rsidP="005F70A9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EF4510">
        <w:rPr>
          <w:rFonts w:ascii="Times New Roman" w:hAnsi="Times New Roman" w:cs="Times New Roman"/>
          <w:b/>
          <w:bCs/>
        </w:rPr>
        <w:t>Балдин</w:t>
      </w:r>
      <w:proofErr w:type="spellEnd"/>
      <w:r w:rsidRPr="00EF4510">
        <w:rPr>
          <w:rFonts w:ascii="Times New Roman" w:hAnsi="Times New Roman" w:cs="Times New Roman"/>
          <w:b/>
          <w:bCs/>
        </w:rPr>
        <w:t xml:space="preserve"> В.И.</w:t>
      </w:r>
      <w:r>
        <w:rPr>
          <w:rFonts w:ascii="Times New Roman" w:hAnsi="Times New Roman" w:cs="Times New Roman"/>
          <w:bCs/>
        </w:rPr>
        <w:t xml:space="preserve"> – архитектор-реставратор, директор Государственного научно-исследовательского музея архитектуры им. А.В. Щусева</w:t>
      </w:r>
    </w:p>
    <w:p w14:paraId="191A8383" w14:textId="77777777" w:rsidR="00D33718" w:rsidRDefault="00D33718" w:rsidP="005B075F">
      <w:pPr>
        <w:tabs>
          <w:tab w:val="center" w:pos="4890"/>
          <w:tab w:val="right" w:pos="9780"/>
        </w:tabs>
        <w:spacing w:after="0"/>
        <w:rPr>
          <w:rFonts w:ascii="Times New Roman" w:hAnsi="Times New Roman" w:cs="Times New Roman"/>
          <w:bCs/>
        </w:rPr>
      </w:pPr>
      <w:bookmarkStart w:id="1" w:name="_GoBack"/>
      <w:bookmarkEnd w:id="1"/>
    </w:p>
    <w:p w14:paraId="29340624" w14:textId="77777777" w:rsidR="00D33718" w:rsidRPr="005B075F" w:rsidRDefault="00D33718" w:rsidP="00D33718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Члены</w:t>
      </w:r>
      <w:r w:rsidRPr="005B075F">
        <w:rPr>
          <w:rFonts w:ascii="Times New Roman" w:hAnsi="Times New Roman" w:cs="Times New Roman"/>
          <w:bCs/>
          <w:u w:val="single"/>
        </w:rPr>
        <w:t xml:space="preserve"> Научно-методического совета</w:t>
      </w:r>
    </w:p>
    <w:p w14:paraId="4BDC6CD8" w14:textId="77777777" w:rsidR="00D33718" w:rsidRPr="005B075F" w:rsidRDefault="00D33718" w:rsidP="005B075F">
      <w:pPr>
        <w:tabs>
          <w:tab w:val="center" w:pos="4890"/>
          <w:tab w:val="right" w:pos="9780"/>
        </w:tabs>
        <w:spacing w:after="0"/>
        <w:rPr>
          <w:rFonts w:ascii="Times New Roman" w:hAnsi="Times New Roman" w:cs="Times New Roman"/>
          <w:bCs/>
        </w:rPr>
      </w:pPr>
    </w:p>
    <w:p w14:paraId="6248652C" w14:textId="77777777" w:rsidR="00F12C76" w:rsidRDefault="00D33718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510">
        <w:rPr>
          <w:rFonts w:ascii="Times New Roman" w:hAnsi="Times New Roman" w:cs="Times New Roman"/>
          <w:b/>
        </w:rPr>
        <w:t>Агафонов С.А.</w:t>
      </w:r>
      <w:r w:rsidRPr="00D33718">
        <w:rPr>
          <w:rFonts w:ascii="Times New Roman" w:hAnsi="Times New Roman" w:cs="Times New Roman"/>
        </w:rPr>
        <w:t xml:space="preserve"> – главный архитектор Горьковской СНРПМ</w:t>
      </w:r>
    </w:p>
    <w:p w14:paraId="0E5E2680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CF7A3FD" w14:textId="77777777" w:rsidR="00D33718" w:rsidRDefault="00D33718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510">
        <w:rPr>
          <w:rFonts w:ascii="Times New Roman" w:hAnsi="Times New Roman" w:cs="Times New Roman"/>
          <w:b/>
        </w:rPr>
        <w:t>Акишев К.А.</w:t>
      </w:r>
      <w:r>
        <w:rPr>
          <w:rFonts w:ascii="Times New Roman" w:hAnsi="Times New Roman" w:cs="Times New Roman"/>
        </w:rPr>
        <w:t xml:space="preserve"> – кандидат исторических наук, зав. сектором археологии Академии наук Казахской ССР</w:t>
      </w:r>
    </w:p>
    <w:p w14:paraId="535AF02F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2BD1BA8" w14:textId="77777777" w:rsidR="00D33718" w:rsidRDefault="00D33718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F4510">
        <w:rPr>
          <w:rFonts w:ascii="Times New Roman" w:hAnsi="Times New Roman" w:cs="Times New Roman"/>
          <w:b/>
        </w:rPr>
        <w:t>Бальчюнас</w:t>
      </w:r>
      <w:proofErr w:type="spellEnd"/>
      <w:r w:rsidRPr="00EF4510">
        <w:rPr>
          <w:rFonts w:ascii="Times New Roman" w:hAnsi="Times New Roman" w:cs="Times New Roman"/>
          <w:b/>
        </w:rPr>
        <w:t xml:space="preserve"> </w:t>
      </w:r>
      <w:proofErr w:type="spellStart"/>
      <w:r w:rsidRPr="00EF4510">
        <w:rPr>
          <w:rFonts w:ascii="Times New Roman" w:hAnsi="Times New Roman" w:cs="Times New Roman"/>
          <w:b/>
        </w:rPr>
        <w:t>Лионгинес</w:t>
      </w:r>
      <w:proofErr w:type="spellEnd"/>
      <w:r w:rsidRPr="00EF4510">
        <w:rPr>
          <w:rFonts w:ascii="Times New Roman" w:hAnsi="Times New Roman" w:cs="Times New Roman"/>
          <w:b/>
        </w:rPr>
        <w:t xml:space="preserve"> </w:t>
      </w:r>
      <w:proofErr w:type="spellStart"/>
      <w:r w:rsidRPr="00EF4510">
        <w:rPr>
          <w:rFonts w:ascii="Times New Roman" w:hAnsi="Times New Roman" w:cs="Times New Roman"/>
          <w:b/>
        </w:rPr>
        <w:t>Прано</w:t>
      </w:r>
      <w:proofErr w:type="spellEnd"/>
      <w:r>
        <w:rPr>
          <w:rFonts w:ascii="Times New Roman" w:hAnsi="Times New Roman" w:cs="Times New Roman"/>
        </w:rPr>
        <w:t xml:space="preserve"> – инженер-архитектор, директор СНРПМ Литовской ССР</w:t>
      </w:r>
    </w:p>
    <w:p w14:paraId="0BDADB0B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611F4C2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9E7A66B" w14:textId="77777777" w:rsidR="00D33718" w:rsidRDefault="00D33718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510">
        <w:rPr>
          <w:rFonts w:ascii="Times New Roman" w:hAnsi="Times New Roman" w:cs="Times New Roman"/>
          <w:b/>
        </w:rPr>
        <w:t>Гендель Э.М.</w:t>
      </w:r>
      <w:r>
        <w:rPr>
          <w:rFonts w:ascii="Times New Roman" w:hAnsi="Times New Roman" w:cs="Times New Roman"/>
        </w:rPr>
        <w:t xml:space="preserve"> – кандидат технических наук</w:t>
      </w:r>
    </w:p>
    <w:p w14:paraId="26E83EF3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6C3AF38" w14:textId="77777777" w:rsidR="00D33718" w:rsidRDefault="00D33718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510">
        <w:rPr>
          <w:rFonts w:ascii="Times New Roman" w:hAnsi="Times New Roman" w:cs="Times New Roman"/>
          <w:b/>
        </w:rPr>
        <w:t>Горбунов Т.С.</w:t>
      </w:r>
      <w:r>
        <w:rPr>
          <w:rFonts w:ascii="Times New Roman" w:hAnsi="Times New Roman" w:cs="Times New Roman"/>
        </w:rPr>
        <w:t xml:space="preserve"> – действительный член Академии наук БССР</w:t>
      </w:r>
    </w:p>
    <w:p w14:paraId="0C25C100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F69E5AF" w14:textId="77777777" w:rsidR="00D33718" w:rsidRDefault="00D33718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F4510">
        <w:rPr>
          <w:rFonts w:ascii="Times New Roman" w:hAnsi="Times New Roman" w:cs="Times New Roman"/>
          <w:b/>
        </w:rPr>
        <w:t>Граужис</w:t>
      </w:r>
      <w:proofErr w:type="spellEnd"/>
      <w:r w:rsidRPr="00EF4510">
        <w:rPr>
          <w:rFonts w:ascii="Times New Roman" w:hAnsi="Times New Roman" w:cs="Times New Roman"/>
          <w:b/>
        </w:rPr>
        <w:t xml:space="preserve"> Л.Н.</w:t>
      </w:r>
      <w:r>
        <w:rPr>
          <w:rFonts w:ascii="Times New Roman" w:hAnsi="Times New Roman" w:cs="Times New Roman"/>
        </w:rPr>
        <w:t xml:space="preserve"> – главный специалист по охране и реставрации памятников архитектуры</w:t>
      </w:r>
      <w:r w:rsidR="009E1EFB">
        <w:rPr>
          <w:rFonts w:ascii="Times New Roman" w:hAnsi="Times New Roman" w:cs="Times New Roman"/>
        </w:rPr>
        <w:t xml:space="preserve"> Госстроя УССР</w:t>
      </w:r>
    </w:p>
    <w:p w14:paraId="3C9D2565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3B05DB8" w14:textId="77777777" w:rsidR="009E1EFB" w:rsidRDefault="009E1EFB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510">
        <w:rPr>
          <w:rFonts w:ascii="Times New Roman" w:hAnsi="Times New Roman" w:cs="Times New Roman"/>
          <w:b/>
        </w:rPr>
        <w:t>Давыдов С.Н.</w:t>
      </w:r>
      <w:r>
        <w:rPr>
          <w:rFonts w:ascii="Times New Roman" w:hAnsi="Times New Roman" w:cs="Times New Roman"/>
        </w:rPr>
        <w:t xml:space="preserve"> – главный архитектор ленинградских СНРПМ</w:t>
      </w:r>
    </w:p>
    <w:p w14:paraId="5008475D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8A6ADCC" w14:textId="77777777" w:rsidR="009E1EFB" w:rsidRDefault="009E1EFB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F4510">
        <w:rPr>
          <w:rFonts w:ascii="Times New Roman" w:hAnsi="Times New Roman" w:cs="Times New Roman"/>
          <w:b/>
        </w:rPr>
        <w:t>Дрбоглав</w:t>
      </w:r>
      <w:proofErr w:type="spellEnd"/>
      <w:r w:rsidRPr="00EF4510">
        <w:rPr>
          <w:rFonts w:ascii="Times New Roman" w:hAnsi="Times New Roman" w:cs="Times New Roman"/>
          <w:b/>
        </w:rPr>
        <w:t xml:space="preserve"> Д.А</w:t>
      </w:r>
      <w:r>
        <w:rPr>
          <w:rFonts w:ascii="Times New Roman" w:hAnsi="Times New Roman" w:cs="Times New Roman"/>
        </w:rPr>
        <w:t>. – кандидат исторических наук</w:t>
      </w:r>
    </w:p>
    <w:p w14:paraId="5D666458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C2459C3" w14:textId="77777777" w:rsidR="000E3C9F" w:rsidRDefault="000E3C9F" w:rsidP="000B7441">
      <w:pPr>
        <w:spacing w:after="0" w:line="240" w:lineRule="auto"/>
        <w:rPr>
          <w:rFonts w:ascii="Times New Roman" w:hAnsi="Times New Roman" w:cs="Times New Roman"/>
        </w:rPr>
      </w:pPr>
      <w:r w:rsidRPr="000B7441">
        <w:rPr>
          <w:rFonts w:ascii="Times New Roman" w:hAnsi="Times New Roman" w:cs="Times New Roman"/>
          <w:b/>
        </w:rPr>
        <w:t>Канделаки</w:t>
      </w:r>
      <w:r w:rsidR="000B7441" w:rsidRPr="000B7441">
        <w:rPr>
          <w:rFonts w:ascii="Times New Roman" w:hAnsi="Times New Roman" w:cs="Times New Roman"/>
          <w:b/>
        </w:rPr>
        <w:t xml:space="preserve"> </w:t>
      </w:r>
      <w:r w:rsidRPr="000B7441">
        <w:rPr>
          <w:rFonts w:ascii="Times New Roman" w:hAnsi="Times New Roman" w:cs="Times New Roman"/>
          <w:b/>
        </w:rPr>
        <w:t>Т.Ш.</w:t>
      </w:r>
      <w:r>
        <w:rPr>
          <w:rFonts w:ascii="Times New Roman" w:hAnsi="Times New Roman" w:cs="Times New Roman"/>
        </w:rPr>
        <w:t xml:space="preserve"> – начальник Управления изобразительных искусств и охраны памятников Министерства культуры Грузинской ССР</w:t>
      </w:r>
    </w:p>
    <w:p w14:paraId="599466DA" w14:textId="77777777" w:rsidR="000B7441" w:rsidRPr="000B7441" w:rsidRDefault="000B7441" w:rsidP="000B7441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2D3AB14F" w14:textId="77777777" w:rsidR="000E3C9F" w:rsidRDefault="000E3C9F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Каррыев</w:t>
      </w:r>
      <w:proofErr w:type="spellEnd"/>
      <w:r w:rsidRPr="000B7441">
        <w:rPr>
          <w:rFonts w:ascii="Times New Roman" w:hAnsi="Times New Roman" w:cs="Times New Roman"/>
          <w:b/>
        </w:rPr>
        <w:t xml:space="preserve"> А.К.</w:t>
      </w:r>
      <w:r>
        <w:rPr>
          <w:rFonts w:ascii="Times New Roman" w:hAnsi="Times New Roman" w:cs="Times New Roman"/>
        </w:rPr>
        <w:t xml:space="preserve"> – член-корреспондент Академии наук Туркменской ССР</w:t>
      </w:r>
    </w:p>
    <w:p w14:paraId="3FB0DDB2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F35BFC4" w14:textId="77777777" w:rsidR="000E3C9F" w:rsidRDefault="000E3C9F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7441">
        <w:rPr>
          <w:rFonts w:ascii="Times New Roman" w:hAnsi="Times New Roman" w:cs="Times New Roman"/>
          <w:b/>
        </w:rPr>
        <w:t>Кирилюк Г.С.</w:t>
      </w:r>
      <w:r>
        <w:rPr>
          <w:rFonts w:ascii="Times New Roman" w:hAnsi="Times New Roman" w:cs="Times New Roman"/>
        </w:rPr>
        <w:t xml:space="preserve"> – начальник Управления музеев и охраны памятников культуры Министерства культуры Украинской ССР</w:t>
      </w:r>
    </w:p>
    <w:p w14:paraId="4C0AB4B1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1C2D91E" w14:textId="77777777" w:rsidR="000E3C9F" w:rsidRDefault="000E3C9F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7441">
        <w:rPr>
          <w:rFonts w:ascii="Times New Roman" w:hAnsi="Times New Roman" w:cs="Times New Roman"/>
          <w:b/>
        </w:rPr>
        <w:t>Князев К.Ф.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14:paraId="3B10468A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A6EF286" w14:textId="77777777" w:rsidR="000E3C9F" w:rsidRDefault="000E3C9F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7441">
        <w:rPr>
          <w:rFonts w:ascii="Times New Roman" w:hAnsi="Times New Roman" w:cs="Times New Roman"/>
          <w:b/>
        </w:rPr>
        <w:t>Кожемяко П.Н.</w:t>
      </w:r>
      <w:r>
        <w:rPr>
          <w:rFonts w:ascii="Times New Roman" w:hAnsi="Times New Roman" w:cs="Times New Roman"/>
        </w:rPr>
        <w:t xml:space="preserve"> – кандидат исторических наук, зав. сектором археологии и этнографии Академии наук Киргизской ССР </w:t>
      </w:r>
    </w:p>
    <w:p w14:paraId="0D5AE915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3AC7B68" w14:textId="77777777" w:rsidR="000E3C9F" w:rsidRDefault="000E3C9F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Корлэтяну</w:t>
      </w:r>
      <w:proofErr w:type="spellEnd"/>
      <w:r w:rsidRPr="000B7441">
        <w:rPr>
          <w:rFonts w:ascii="Times New Roman" w:hAnsi="Times New Roman" w:cs="Times New Roman"/>
          <w:b/>
        </w:rPr>
        <w:t xml:space="preserve"> Н.Г.</w:t>
      </w:r>
      <w:r>
        <w:rPr>
          <w:rFonts w:ascii="Times New Roman" w:hAnsi="Times New Roman" w:cs="Times New Roman"/>
        </w:rPr>
        <w:t xml:space="preserve"> – действительный член Академии наук Молдавской ССР, председатель совета Молдавского общества охраны памятников истории и культуры </w:t>
      </w:r>
    </w:p>
    <w:p w14:paraId="3B072823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C9B9B29" w14:textId="77777777" w:rsidR="000E3C9F" w:rsidRDefault="000E3C9F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Либсон</w:t>
      </w:r>
      <w:proofErr w:type="spellEnd"/>
      <w:r w:rsidRPr="000B7441">
        <w:rPr>
          <w:rFonts w:ascii="Times New Roman" w:hAnsi="Times New Roman" w:cs="Times New Roman"/>
          <w:b/>
        </w:rPr>
        <w:t xml:space="preserve"> В.Я.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14:paraId="189C4292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DB2AA3D" w14:textId="77777777" w:rsidR="000E3C9F" w:rsidRDefault="000E3C9F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Маргулан</w:t>
      </w:r>
      <w:proofErr w:type="spellEnd"/>
      <w:r w:rsidRPr="000B7441">
        <w:rPr>
          <w:rFonts w:ascii="Times New Roman" w:hAnsi="Times New Roman" w:cs="Times New Roman"/>
          <w:b/>
        </w:rPr>
        <w:t xml:space="preserve"> А.Х.</w:t>
      </w:r>
      <w:r>
        <w:rPr>
          <w:rFonts w:ascii="Times New Roman" w:hAnsi="Times New Roman" w:cs="Times New Roman"/>
        </w:rPr>
        <w:t xml:space="preserve"> – действительный член Академии наук Казахской ССР</w:t>
      </w:r>
    </w:p>
    <w:p w14:paraId="0A39BFC7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47EF20F" w14:textId="77777777" w:rsidR="000E3C9F" w:rsidRDefault="000E3C9F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Нельговский</w:t>
      </w:r>
      <w:proofErr w:type="spellEnd"/>
      <w:r w:rsidRPr="000B7441">
        <w:rPr>
          <w:rFonts w:ascii="Times New Roman" w:hAnsi="Times New Roman" w:cs="Times New Roman"/>
          <w:b/>
        </w:rPr>
        <w:t xml:space="preserve"> Ю.А.</w:t>
      </w:r>
      <w:r>
        <w:rPr>
          <w:rFonts w:ascii="Times New Roman" w:hAnsi="Times New Roman" w:cs="Times New Roman"/>
        </w:rPr>
        <w:t xml:space="preserve"> – кандидат архитектуры, руководитель сектора Института теории, истории и перспективных проблем советской архитектуры Госстроя Украинской ССР</w:t>
      </w:r>
    </w:p>
    <w:p w14:paraId="75190F33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D690AFE" w14:textId="77777777" w:rsidR="000E3C9F" w:rsidRDefault="00FE4806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Ополовников</w:t>
      </w:r>
      <w:proofErr w:type="spellEnd"/>
      <w:r w:rsidRPr="000B7441">
        <w:rPr>
          <w:rFonts w:ascii="Times New Roman" w:hAnsi="Times New Roman" w:cs="Times New Roman"/>
          <w:b/>
        </w:rPr>
        <w:t xml:space="preserve"> В.А.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14:paraId="21D788AB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4A2CC27" w14:textId="77777777" w:rsidR="00FE4806" w:rsidRDefault="00FE4806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Петичинский</w:t>
      </w:r>
      <w:proofErr w:type="spellEnd"/>
      <w:r w:rsidRPr="000B7441">
        <w:rPr>
          <w:rFonts w:ascii="Times New Roman" w:hAnsi="Times New Roman" w:cs="Times New Roman"/>
          <w:b/>
        </w:rPr>
        <w:t xml:space="preserve"> В.Б.</w:t>
      </w:r>
      <w:r>
        <w:rPr>
          <w:rFonts w:ascii="Times New Roman" w:hAnsi="Times New Roman" w:cs="Times New Roman"/>
        </w:rPr>
        <w:t xml:space="preserve"> – главный архитектор республиканских СНРПМ Госстроя УССР</w:t>
      </w:r>
    </w:p>
    <w:p w14:paraId="547EF1AC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50A36D7" w14:textId="77777777" w:rsidR="00FE4806" w:rsidRDefault="00FE4806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Плауциньш</w:t>
      </w:r>
      <w:proofErr w:type="spellEnd"/>
      <w:r w:rsidRPr="000B7441">
        <w:rPr>
          <w:rFonts w:ascii="Times New Roman" w:hAnsi="Times New Roman" w:cs="Times New Roman"/>
          <w:b/>
        </w:rPr>
        <w:t xml:space="preserve"> Л.К.</w:t>
      </w:r>
      <w:r>
        <w:rPr>
          <w:rFonts w:ascii="Times New Roman" w:hAnsi="Times New Roman" w:cs="Times New Roman"/>
        </w:rPr>
        <w:t xml:space="preserve"> – главный архитектор Управления </w:t>
      </w:r>
      <w:proofErr w:type="spellStart"/>
      <w:r>
        <w:rPr>
          <w:rFonts w:ascii="Times New Roman" w:hAnsi="Times New Roman" w:cs="Times New Roman"/>
        </w:rPr>
        <w:t>культпросветучреждений</w:t>
      </w:r>
      <w:proofErr w:type="spellEnd"/>
      <w:r>
        <w:rPr>
          <w:rFonts w:ascii="Times New Roman" w:hAnsi="Times New Roman" w:cs="Times New Roman"/>
        </w:rPr>
        <w:t xml:space="preserve"> Министерства культуры Латвийской ССР</w:t>
      </w:r>
    </w:p>
    <w:p w14:paraId="13E6AA67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323F229" w14:textId="77777777" w:rsidR="00FE4806" w:rsidRDefault="00FE4806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7441">
        <w:rPr>
          <w:rFonts w:ascii="Times New Roman" w:hAnsi="Times New Roman" w:cs="Times New Roman"/>
          <w:b/>
        </w:rPr>
        <w:lastRenderedPageBreak/>
        <w:t>Раскин М.Г.</w:t>
      </w:r>
      <w:r>
        <w:rPr>
          <w:rFonts w:ascii="Times New Roman" w:hAnsi="Times New Roman" w:cs="Times New Roman"/>
        </w:rPr>
        <w:t xml:space="preserve"> – директор ВСНРПМ</w:t>
      </w:r>
    </w:p>
    <w:p w14:paraId="650DBFF8" w14:textId="77777777" w:rsid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8A8C52" w14:textId="77777777" w:rsidR="00FE4806" w:rsidRDefault="00FE4806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Салам-Заде А.В. – доктор искусствоведения, зав. сектором Института истории искусств Академии наук Азербайджанской ССР</w:t>
      </w:r>
    </w:p>
    <w:p w14:paraId="6D360FF6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E0F38F7" w14:textId="77777777" w:rsidR="00FE4806" w:rsidRDefault="00FE4806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7441">
        <w:rPr>
          <w:rFonts w:ascii="Times New Roman" w:hAnsi="Times New Roman" w:cs="Times New Roman"/>
          <w:b/>
        </w:rPr>
        <w:t>Столетов А.В.</w:t>
      </w:r>
      <w:r>
        <w:rPr>
          <w:rFonts w:ascii="Times New Roman" w:hAnsi="Times New Roman" w:cs="Times New Roman"/>
        </w:rPr>
        <w:t xml:space="preserve"> – главный архитектор Владимирской СНРПМ</w:t>
      </w:r>
    </w:p>
    <w:p w14:paraId="39094B73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4A04DF3" w14:textId="77777777" w:rsidR="00FE4806" w:rsidRDefault="00FE4806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Тупуридзе</w:t>
      </w:r>
      <w:proofErr w:type="spellEnd"/>
      <w:r w:rsidRPr="000B7441">
        <w:rPr>
          <w:rFonts w:ascii="Times New Roman" w:hAnsi="Times New Roman" w:cs="Times New Roman"/>
          <w:b/>
        </w:rPr>
        <w:t xml:space="preserve"> К.Т.</w:t>
      </w:r>
      <w:r>
        <w:rPr>
          <w:rFonts w:ascii="Times New Roman" w:hAnsi="Times New Roman" w:cs="Times New Roman"/>
        </w:rPr>
        <w:t xml:space="preserve"> – архитектор</w:t>
      </w:r>
    </w:p>
    <w:p w14:paraId="04DB2E96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796D2A8" w14:textId="77777777" w:rsidR="00FE4806" w:rsidRDefault="00FE4806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7441">
        <w:rPr>
          <w:rFonts w:ascii="Times New Roman" w:hAnsi="Times New Roman" w:cs="Times New Roman"/>
          <w:b/>
        </w:rPr>
        <w:t>Филатов В.В.</w:t>
      </w:r>
      <w:r>
        <w:rPr>
          <w:rFonts w:ascii="Times New Roman" w:hAnsi="Times New Roman" w:cs="Times New Roman"/>
        </w:rPr>
        <w:t xml:space="preserve"> – кандидат искусствоведения, заведующий отделом ВЦНИЛКР</w:t>
      </w:r>
    </w:p>
    <w:p w14:paraId="201C70A4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E1A15D9" w14:textId="77777777" w:rsidR="00FE4806" w:rsidRDefault="00FE4806" w:rsidP="002D360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Цинцадзе</w:t>
      </w:r>
      <w:proofErr w:type="spellEnd"/>
      <w:r w:rsidRPr="000B7441">
        <w:rPr>
          <w:rFonts w:ascii="Times New Roman" w:hAnsi="Times New Roman" w:cs="Times New Roman"/>
          <w:b/>
        </w:rPr>
        <w:t xml:space="preserve"> В.Г.</w:t>
      </w:r>
      <w:r>
        <w:rPr>
          <w:rFonts w:ascii="Times New Roman" w:hAnsi="Times New Roman" w:cs="Times New Roman"/>
        </w:rPr>
        <w:t xml:space="preserve"> – кандидат искусствоведения, старший научный сотрудник Института истории грузинского </w:t>
      </w:r>
      <w:r w:rsidR="00C77CF0">
        <w:rPr>
          <w:rFonts w:ascii="Times New Roman" w:hAnsi="Times New Roman" w:cs="Times New Roman"/>
        </w:rPr>
        <w:t>искусства</w:t>
      </w:r>
    </w:p>
    <w:p w14:paraId="49C5109B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81ADE01" w14:textId="77777777" w:rsidR="00C77CF0" w:rsidRDefault="00C77CF0" w:rsidP="000B744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Шурпаев</w:t>
      </w:r>
      <w:proofErr w:type="spellEnd"/>
      <w:r w:rsidRPr="000B7441">
        <w:rPr>
          <w:rFonts w:ascii="Times New Roman" w:hAnsi="Times New Roman" w:cs="Times New Roman"/>
          <w:b/>
        </w:rPr>
        <w:t xml:space="preserve"> А.Г.</w:t>
      </w:r>
      <w:r>
        <w:rPr>
          <w:rFonts w:ascii="Times New Roman" w:hAnsi="Times New Roman" w:cs="Times New Roman"/>
        </w:rPr>
        <w:t xml:space="preserve"> – редактор художественно-экспертной коллегии Министерства культуры Таджикской ССР</w:t>
      </w:r>
    </w:p>
    <w:p w14:paraId="29C3A215" w14:textId="77777777" w:rsidR="000B7441" w:rsidRPr="000B7441" w:rsidRDefault="000B7441" w:rsidP="000B7441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12DD1AD" w14:textId="77777777" w:rsidR="00C77CF0" w:rsidRDefault="008475FD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Юргинис</w:t>
      </w:r>
      <w:proofErr w:type="spellEnd"/>
      <w:r w:rsidRPr="000B7441">
        <w:rPr>
          <w:rFonts w:ascii="Times New Roman" w:hAnsi="Times New Roman" w:cs="Times New Roman"/>
          <w:b/>
        </w:rPr>
        <w:t xml:space="preserve"> </w:t>
      </w:r>
      <w:proofErr w:type="spellStart"/>
      <w:r w:rsidRPr="000B7441">
        <w:rPr>
          <w:rFonts w:ascii="Times New Roman" w:hAnsi="Times New Roman" w:cs="Times New Roman"/>
          <w:b/>
        </w:rPr>
        <w:t>Юозас</w:t>
      </w:r>
      <w:proofErr w:type="spellEnd"/>
      <w:r w:rsidRPr="000B7441">
        <w:rPr>
          <w:rFonts w:ascii="Times New Roman" w:hAnsi="Times New Roman" w:cs="Times New Roman"/>
          <w:b/>
        </w:rPr>
        <w:t xml:space="preserve">, </w:t>
      </w:r>
      <w:proofErr w:type="spellStart"/>
      <w:r w:rsidRPr="000B7441">
        <w:rPr>
          <w:rFonts w:ascii="Times New Roman" w:hAnsi="Times New Roman" w:cs="Times New Roman"/>
          <w:b/>
        </w:rPr>
        <w:t>Мато</w:t>
      </w:r>
      <w:proofErr w:type="spellEnd"/>
      <w:r>
        <w:rPr>
          <w:rFonts w:ascii="Times New Roman" w:hAnsi="Times New Roman" w:cs="Times New Roman"/>
        </w:rPr>
        <w:t xml:space="preserve"> – доктор исторических наук, председатель НМС по охране памятников культуры Министерства культуры Литовской ССР</w:t>
      </w:r>
    </w:p>
    <w:p w14:paraId="65D1AFB7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84EDF77" w14:textId="77777777" w:rsidR="008475FD" w:rsidRDefault="008475FD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B7441">
        <w:rPr>
          <w:rFonts w:ascii="Times New Roman" w:hAnsi="Times New Roman" w:cs="Times New Roman"/>
          <w:b/>
        </w:rPr>
        <w:t>Яралов</w:t>
      </w:r>
      <w:proofErr w:type="spellEnd"/>
      <w:r w:rsidRPr="000B7441">
        <w:rPr>
          <w:rFonts w:ascii="Times New Roman" w:hAnsi="Times New Roman" w:cs="Times New Roman"/>
          <w:b/>
        </w:rPr>
        <w:t xml:space="preserve"> Ю.С.</w:t>
      </w:r>
      <w:r>
        <w:rPr>
          <w:rFonts w:ascii="Times New Roman" w:hAnsi="Times New Roman" w:cs="Times New Roman"/>
        </w:rPr>
        <w:t xml:space="preserve"> – секретарь Правления Союза архитекторов СССР</w:t>
      </w:r>
    </w:p>
    <w:p w14:paraId="44DFA5DB" w14:textId="77777777" w:rsidR="000B7441" w:rsidRP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2EAA34A" w14:textId="77777777" w:rsidR="008475FD" w:rsidRDefault="008475FD" w:rsidP="000B74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7441">
        <w:rPr>
          <w:rFonts w:ascii="Times New Roman" w:hAnsi="Times New Roman" w:cs="Times New Roman"/>
          <w:b/>
        </w:rPr>
        <w:t>Ястржембский Л.А.</w:t>
      </w:r>
      <w:r>
        <w:rPr>
          <w:rFonts w:ascii="Times New Roman" w:hAnsi="Times New Roman" w:cs="Times New Roman"/>
        </w:rPr>
        <w:t xml:space="preserve"> – директор Музея истории и реконструкции г. Москвы</w:t>
      </w:r>
    </w:p>
    <w:p w14:paraId="0E873AD5" w14:textId="77777777" w:rsidR="000B7441" w:rsidRDefault="000B7441" w:rsidP="000B74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E8B4E6" w14:textId="77777777" w:rsidR="008475FD" w:rsidRDefault="008475FD" w:rsidP="000B74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70CC40" w14:textId="77777777" w:rsidR="008475FD" w:rsidRDefault="008475FD" w:rsidP="000B74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Считать выбывшими из состава Научно-методического совета в связи с переходом на другую работу тт. </w:t>
      </w:r>
      <w:proofErr w:type="spellStart"/>
      <w:r>
        <w:rPr>
          <w:rFonts w:ascii="Times New Roman" w:hAnsi="Times New Roman" w:cs="Times New Roman"/>
        </w:rPr>
        <w:t>Гулямова</w:t>
      </w:r>
      <w:proofErr w:type="spellEnd"/>
      <w:r>
        <w:rPr>
          <w:rFonts w:ascii="Times New Roman" w:hAnsi="Times New Roman" w:cs="Times New Roman"/>
        </w:rPr>
        <w:t xml:space="preserve"> А.С., </w:t>
      </w:r>
      <w:proofErr w:type="spellStart"/>
      <w:r>
        <w:rPr>
          <w:rFonts w:ascii="Times New Roman" w:hAnsi="Times New Roman" w:cs="Times New Roman"/>
        </w:rPr>
        <w:t>Куклинова</w:t>
      </w:r>
      <w:proofErr w:type="spellEnd"/>
      <w:r>
        <w:rPr>
          <w:rFonts w:ascii="Times New Roman" w:hAnsi="Times New Roman" w:cs="Times New Roman"/>
        </w:rPr>
        <w:t xml:space="preserve"> А.С., </w:t>
      </w:r>
      <w:proofErr w:type="spellStart"/>
      <w:r>
        <w:rPr>
          <w:rFonts w:ascii="Times New Roman" w:hAnsi="Times New Roman" w:cs="Times New Roman"/>
        </w:rPr>
        <w:t>Мендикулова</w:t>
      </w:r>
      <w:proofErr w:type="spellEnd"/>
      <w:r>
        <w:rPr>
          <w:rFonts w:ascii="Times New Roman" w:hAnsi="Times New Roman" w:cs="Times New Roman"/>
        </w:rPr>
        <w:t xml:space="preserve"> М.М., </w:t>
      </w:r>
      <w:proofErr w:type="spellStart"/>
      <w:r>
        <w:rPr>
          <w:rFonts w:ascii="Times New Roman" w:hAnsi="Times New Roman" w:cs="Times New Roman"/>
        </w:rPr>
        <w:t>Ренника</w:t>
      </w:r>
      <w:proofErr w:type="spellEnd"/>
      <w:r>
        <w:rPr>
          <w:rFonts w:ascii="Times New Roman" w:hAnsi="Times New Roman" w:cs="Times New Roman"/>
        </w:rPr>
        <w:t xml:space="preserve"> Х.Я. и Смирнова А.П.</w:t>
      </w:r>
    </w:p>
    <w:p w14:paraId="68586DEB" w14:textId="77777777" w:rsidR="008475FD" w:rsidRDefault="008475FD" w:rsidP="000B74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7DB2D4" w14:textId="77777777" w:rsidR="008475FD" w:rsidRPr="000B7441" w:rsidRDefault="008475FD" w:rsidP="008475F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B7441">
        <w:rPr>
          <w:rFonts w:ascii="Times New Roman" w:hAnsi="Times New Roman" w:cs="Times New Roman"/>
          <w:sz w:val="20"/>
          <w:szCs w:val="20"/>
        </w:rPr>
        <w:t>Е. Фурцева</w:t>
      </w:r>
    </w:p>
    <w:p w14:paraId="1014A0B4" w14:textId="77777777" w:rsidR="000B7441" w:rsidRPr="000B7441" w:rsidRDefault="000B7441" w:rsidP="000B7441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7441">
        <w:rPr>
          <w:rFonts w:ascii="Times New Roman" w:hAnsi="Times New Roman" w:cs="Times New Roman"/>
          <w:bCs/>
          <w:sz w:val="20"/>
          <w:szCs w:val="20"/>
        </w:rPr>
        <w:t xml:space="preserve">Круглая печать: </w:t>
      </w:r>
    </w:p>
    <w:p w14:paraId="0265C5FA" w14:textId="77777777" w:rsidR="000B7441" w:rsidRPr="000B7441" w:rsidRDefault="000B7441" w:rsidP="000B7441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«</w:t>
      </w:r>
      <w:r w:rsidRPr="000B7441">
        <w:rPr>
          <w:rFonts w:ascii="Times New Roman" w:hAnsi="Times New Roman" w:cs="Times New Roman"/>
          <w:bCs/>
          <w:sz w:val="20"/>
          <w:szCs w:val="20"/>
        </w:rPr>
        <w:t>Министерство культуры СССР. Управление делами. Общий отдел»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1568BE39" w14:textId="77777777" w:rsidR="000B7441" w:rsidRDefault="000B7441" w:rsidP="008475FD">
      <w:pPr>
        <w:spacing w:after="0"/>
        <w:jc w:val="right"/>
        <w:rPr>
          <w:rFonts w:ascii="Times New Roman" w:hAnsi="Times New Roman" w:cs="Times New Roman"/>
        </w:rPr>
      </w:pPr>
    </w:p>
    <w:p w14:paraId="6E563F3D" w14:textId="77777777" w:rsidR="009E1EFB" w:rsidRPr="00D33718" w:rsidRDefault="009E1EFB" w:rsidP="00D33718">
      <w:pPr>
        <w:spacing w:after="0"/>
        <w:jc w:val="both"/>
        <w:rPr>
          <w:rFonts w:ascii="Times New Roman" w:hAnsi="Times New Roman" w:cs="Times New Roman"/>
        </w:rPr>
      </w:pPr>
    </w:p>
    <w:p w14:paraId="7DC4F048" w14:textId="77777777" w:rsidR="00D33718" w:rsidRPr="005B075F" w:rsidRDefault="00D33718" w:rsidP="00D33718">
      <w:pPr>
        <w:spacing w:after="0"/>
        <w:jc w:val="both"/>
        <w:rPr>
          <w:sz w:val="24"/>
          <w:szCs w:val="24"/>
        </w:rPr>
      </w:pPr>
    </w:p>
    <w:sectPr w:rsidR="00D33718" w:rsidRPr="005B075F" w:rsidSect="008475FD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8A24D" w14:textId="77777777" w:rsidR="004E5CCB" w:rsidRDefault="004E5CCB" w:rsidP="008475FD">
      <w:pPr>
        <w:spacing w:after="0" w:line="240" w:lineRule="auto"/>
      </w:pPr>
      <w:r>
        <w:separator/>
      </w:r>
    </w:p>
  </w:endnote>
  <w:endnote w:type="continuationSeparator" w:id="0">
    <w:p w14:paraId="730917EF" w14:textId="77777777" w:rsidR="004E5CCB" w:rsidRDefault="004E5CCB" w:rsidP="00847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F3F7D" w14:textId="77777777" w:rsidR="004E5CCB" w:rsidRDefault="004E5CCB" w:rsidP="008475FD">
      <w:pPr>
        <w:spacing w:after="0" w:line="240" w:lineRule="auto"/>
      </w:pPr>
      <w:r>
        <w:separator/>
      </w:r>
    </w:p>
  </w:footnote>
  <w:footnote w:type="continuationSeparator" w:id="0">
    <w:p w14:paraId="3A8020FF" w14:textId="77777777" w:rsidR="004E5CCB" w:rsidRDefault="004E5CCB" w:rsidP="00847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816697"/>
      <w:docPartObj>
        <w:docPartGallery w:val="Page Numbers (Top of Page)"/>
        <w:docPartUnique/>
      </w:docPartObj>
    </w:sdtPr>
    <w:sdtEndPr/>
    <w:sdtContent>
      <w:p w14:paraId="5E6BB561" w14:textId="77777777" w:rsidR="008475FD" w:rsidRDefault="008475F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0A9">
          <w:rPr>
            <w:noProof/>
          </w:rPr>
          <w:t>2</w:t>
        </w:r>
        <w:r>
          <w:fldChar w:fldCharType="end"/>
        </w:r>
      </w:p>
    </w:sdtContent>
  </w:sdt>
  <w:p w14:paraId="651A3EDD" w14:textId="77777777" w:rsidR="008475FD" w:rsidRDefault="008475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A2"/>
    <w:rsid w:val="000B7441"/>
    <w:rsid w:val="000E3C9F"/>
    <w:rsid w:val="0018226D"/>
    <w:rsid w:val="002D360E"/>
    <w:rsid w:val="003272A8"/>
    <w:rsid w:val="004E2EA2"/>
    <w:rsid w:val="004E5CCB"/>
    <w:rsid w:val="005B075F"/>
    <w:rsid w:val="005F70A9"/>
    <w:rsid w:val="006C0B77"/>
    <w:rsid w:val="008242FF"/>
    <w:rsid w:val="008475FD"/>
    <w:rsid w:val="00870751"/>
    <w:rsid w:val="00922C48"/>
    <w:rsid w:val="009D36E9"/>
    <w:rsid w:val="009E1EFB"/>
    <w:rsid w:val="00B915B7"/>
    <w:rsid w:val="00C77CF0"/>
    <w:rsid w:val="00D33718"/>
    <w:rsid w:val="00EA59DF"/>
    <w:rsid w:val="00EE4070"/>
    <w:rsid w:val="00EF4510"/>
    <w:rsid w:val="00F12C76"/>
    <w:rsid w:val="00FA3E51"/>
    <w:rsid w:val="00FE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B98C"/>
  <w15:chartTrackingRefBased/>
  <w15:docId w15:val="{0FFA7990-2249-4B91-82E5-835E1AF4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75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5FD"/>
  </w:style>
  <w:style w:type="paragraph" w:styleId="a5">
    <w:name w:val="footer"/>
    <w:basedOn w:val="a"/>
    <w:link w:val="a6"/>
    <w:uiPriority w:val="99"/>
    <w:unhideWhenUsed/>
    <w:rsid w:val="00847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7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10</cp:revision>
  <dcterms:created xsi:type="dcterms:W3CDTF">2026-06-26T19:23:00Z</dcterms:created>
  <dcterms:modified xsi:type="dcterms:W3CDTF">2026-08-13T15:08:00Z</dcterms:modified>
</cp:coreProperties>
</file>