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A86F3" w14:textId="77777777" w:rsidR="001A22FA" w:rsidRDefault="001A22FA" w:rsidP="001A22FA">
      <w:pPr>
        <w:jc w:val="center"/>
        <w:rPr>
          <w:rFonts w:ascii="Times New Roman" w:hAnsi="Times New Roman" w:cs="Times New Roman"/>
          <w:sz w:val="18"/>
          <w:szCs w:val="18"/>
        </w:rPr>
      </w:pPr>
      <w:bookmarkStart w:id="0" w:name="_Hlk223513669"/>
      <w:r>
        <w:rPr>
          <w:rFonts w:ascii="Times New Roman" w:hAnsi="Times New Roman" w:cs="Times New Roman"/>
          <w:sz w:val="18"/>
          <w:szCs w:val="18"/>
        </w:rPr>
        <w:t>Архивный фонд Научно-методического совета по охране памятников культуры при Президиуме АН СССР – МК СССР</w:t>
      </w:r>
    </w:p>
    <w:bookmarkEnd w:id="0"/>
    <w:p w14:paraId="5F21C8FD" w14:textId="77777777" w:rsidR="001A22FA" w:rsidRDefault="001A22FA" w:rsidP="001A22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5F17E2D4" w14:textId="2CC352BB" w:rsidR="001A22FA" w:rsidRDefault="001A22FA" w:rsidP="0012762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П</w:t>
      </w:r>
      <w:r w:rsidR="0012762B">
        <w:rPr>
          <w:rFonts w:ascii="Times New Roman" w:hAnsi="Times New Roman" w:cs="Times New Roman"/>
          <w:b/>
          <w:bCs/>
          <w:sz w:val="16"/>
          <w:szCs w:val="16"/>
        </w:rPr>
        <w:t xml:space="preserve"> Р И К А З</w:t>
      </w:r>
    </w:p>
    <w:p w14:paraId="3265D4F4" w14:textId="01BF1BEE" w:rsidR="001A22FA" w:rsidRDefault="001A22FA" w:rsidP="0012762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М</w:t>
      </w:r>
      <w:r w:rsidR="0012762B">
        <w:rPr>
          <w:rFonts w:ascii="Times New Roman" w:hAnsi="Times New Roman" w:cs="Times New Roman"/>
          <w:b/>
          <w:bCs/>
          <w:sz w:val="16"/>
          <w:szCs w:val="16"/>
        </w:rPr>
        <w:t xml:space="preserve">ИНИСТРА  КУЛЬТУРЫ  </w:t>
      </w:r>
      <w:r>
        <w:rPr>
          <w:rFonts w:ascii="Times New Roman" w:hAnsi="Times New Roman" w:cs="Times New Roman"/>
          <w:b/>
          <w:bCs/>
          <w:sz w:val="16"/>
          <w:szCs w:val="16"/>
        </w:rPr>
        <w:t>СССР</w:t>
      </w:r>
    </w:p>
    <w:p w14:paraId="2DA36D81" w14:textId="77777777" w:rsidR="001A22FA" w:rsidRDefault="001A22FA" w:rsidP="001A22FA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7199105F" w14:textId="45434BCB" w:rsidR="00BD628F" w:rsidRDefault="001A22FA" w:rsidP="001A22FA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        г. МОСКВА                                                                                    № 61                                                                             10 февраля 1967 г. </w:t>
      </w:r>
    </w:p>
    <w:p w14:paraId="3FDF6BEA" w14:textId="756748AC" w:rsidR="001A22FA" w:rsidRDefault="001A22FA" w:rsidP="00BD628F">
      <w:pPr>
        <w:spacing w:line="240" w:lineRule="auto"/>
        <w:rPr>
          <w:rFonts w:ascii="Times New Roman" w:hAnsi="Times New Roman" w:cs="Times New Roman"/>
          <w:sz w:val="8"/>
          <w:szCs w:val="8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_______________________________________________________________________________________________________________</w:t>
      </w:r>
      <w:r w:rsidR="00BD628F">
        <w:rPr>
          <w:rFonts w:ascii="Times New Roman" w:hAnsi="Times New Roman" w:cs="Times New Roman"/>
          <w:b/>
          <w:bCs/>
          <w:sz w:val="16"/>
          <w:szCs w:val="16"/>
        </w:rPr>
        <w:t>_____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         </w:t>
      </w:r>
    </w:p>
    <w:p w14:paraId="3D83BF2F" w14:textId="77777777" w:rsidR="001A22FA" w:rsidRPr="00BD628F" w:rsidRDefault="001A22FA" w:rsidP="00BD628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C9CED1F" w14:textId="77777777" w:rsidR="0012762B" w:rsidRDefault="001A22FA" w:rsidP="0012762B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12762B">
        <w:rPr>
          <w:rFonts w:ascii="Times New Roman" w:hAnsi="Times New Roman" w:cs="Times New Roman"/>
          <w:sz w:val="18"/>
          <w:szCs w:val="18"/>
        </w:rPr>
        <w:t xml:space="preserve">       СОДЕРЖАНИЕ: О дополнительном включении в состав Научно-методического совета по охране памятников </w:t>
      </w:r>
      <w:r w:rsidR="0012762B">
        <w:rPr>
          <w:rFonts w:ascii="Times New Roman" w:hAnsi="Times New Roman" w:cs="Times New Roman"/>
          <w:sz w:val="18"/>
          <w:szCs w:val="18"/>
        </w:rPr>
        <w:t xml:space="preserve">   </w:t>
      </w:r>
    </w:p>
    <w:p w14:paraId="54CD1A67" w14:textId="7A9BDF1C" w:rsidR="001A22FA" w:rsidRDefault="0012762B" w:rsidP="0012762B">
      <w:pPr>
        <w:spacing w:after="0" w:line="276" w:lineRule="auto"/>
        <w:rPr>
          <w:rFonts w:ascii="Times New Roman" w:hAnsi="Times New Roman" w:cs="Times New Roman"/>
          <w:sz w:val="8"/>
          <w:szCs w:val="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</w:t>
      </w:r>
      <w:r w:rsidR="001A22FA" w:rsidRPr="0012762B">
        <w:rPr>
          <w:rFonts w:ascii="Times New Roman" w:hAnsi="Times New Roman" w:cs="Times New Roman"/>
          <w:sz w:val="18"/>
          <w:szCs w:val="18"/>
        </w:rPr>
        <w:t>культуры тт. Павлова В.А., Ревякина П.П., Шатуновой Т.М.</w:t>
      </w:r>
      <w:r w:rsidR="001A22FA">
        <w:rPr>
          <w:rFonts w:ascii="Times New Roman" w:hAnsi="Times New Roman" w:cs="Times New Roman"/>
          <w:b/>
          <w:bCs/>
          <w:sz w:val="16"/>
          <w:szCs w:val="16"/>
        </w:rPr>
        <w:t xml:space="preserve">      </w:t>
      </w:r>
      <w:r w:rsidR="00BD628F">
        <w:rPr>
          <w:rFonts w:ascii="Times New Roman" w:hAnsi="Times New Roman" w:cs="Times New Roman"/>
          <w:b/>
          <w:bCs/>
          <w:sz w:val="16"/>
          <w:szCs w:val="16"/>
        </w:rPr>
        <w:t xml:space="preserve">     ______</w:t>
      </w:r>
      <w:r w:rsidR="001A22FA"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_________________________________________________________________________________________________________</w:t>
      </w:r>
      <w:r w:rsidR="00BD628F">
        <w:rPr>
          <w:rFonts w:ascii="Times New Roman" w:hAnsi="Times New Roman" w:cs="Times New Roman"/>
          <w:b/>
          <w:bCs/>
          <w:sz w:val="16"/>
          <w:szCs w:val="16"/>
        </w:rPr>
        <w:t>_____</w:t>
      </w:r>
    </w:p>
    <w:p w14:paraId="511FDAF7" w14:textId="4E200F45" w:rsidR="001A22FA" w:rsidRDefault="001A22FA" w:rsidP="001A22FA">
      <w:pPr>
        <w:spacing w:after="0" w:line="240" w:lineRule="auto"/>
        <w:ind w:firstLine="567"/>
        <w:rPr>
          <w:rFonts w:ascii="Times New Roman" w:hAnsi="Times New Roman" w:cs="Times New Roman"/>
          <w:sz w:val="8"/>
          <w:szCs w:val="8"/>
        </w:rPr>
      </w:pPr>
    </w:p>
    <w:p w14:paraId="3EF6A63B" w14:textId="1753E8F2" w:rsidR="001A22FA" w:rsidRDefault="001A22FA" w:rsidP="001A22FA">
      <w:pPr>
        <w:spacing w:after="0" w:line="240" w:lineRule="auto"/>
        <w:ind w:firstLine="567"/>
        <w:rPr>
          <w:rFonts w:ascii="Times New Roman" w:hAnsi="Times New Roman" w:cs="Times New Roman"/>
          <w:sz w:val="8"/>
          <w:szCs w:val="8"/>
        </w:rPr>
      </w:pPr>
    </w:p>
    <w:p w14:paraId="091C58A5" w14:textId="77777777" w:rsidR="001A22FA" w:rsidRDefault="001A22FA" w:rsidP="001A22FA">
      <w:pPr>
        <w:spacing w:after="0" w:line="240" w:lineRule="auto"/>
        <w:ind w:firstLine="567"/>
        <w:rPr>
          <w:rFonts w:ascii="Times New Roman" w:hAnsi="Times New Roman" w:cs="Times New Roman"/>
          <w:sz w:val="8"/>
          <w:szCs w:val="8"/>
        </w:rPr>
      </w:pPr>
    </w:p>
    <w:p w14:paraId="798901EA" w14:textId="6184EB81" w:rsidR="001A22FA" w:rsidRDefault="001A22FA" w:rsidP="008F4C56">
      <w:pPr>
        <w:spacing w:after="0" w:line="276" w:lineRule="auto"/>
        <w:ind w:firstLine="284"/>
        <w:rPr>
          <w:rFonts w:ascii="Times New Roman" w:hAnsi="Times New Roman" w:cs="Times New Roman"/>
        </w:rPr>
      </w:pPr>
      <w:r w:rsidRPr="0012762B">
        <w:rPr>
          <w:rFonts w:ascii="Times New Roman" w:hAnsi="Times New Roman" w:cs="Times New Roman"/>
        </w:rPr>
        <w:t>Включить дополнительно в состав Научно-методического совета по охране памятников культуры:</w:t>
      </w:r>
    </w:p>
    <w:p w14:paraId="434BA647" w14:textId="77777777" w:rsidR="008F4C56" w:rsidRPr="008F4C56" w:rsidRDefault="008F4C56" w:rsidP="008F4C56">
      <w:pPr>
        <w:spacing w:after="0" w:line="276" w:lineRule="auto"/>
        <w:ind w:firstLine="284"/>
        <w:rPr>
          <w:rFonts w:ascii="Times New Roman" w:hAnsi="Times New Roman" w:cs="Times New Roman"/>
          <w:b/>
          <w:bCs/>
          <w:sz w:val="10"/>
          <w:szCs w:val="10"/>
        </w:rPr>
      </w:pPr>
    </w:p>
    <w:p w14:paraId="2C56BC43" w14:textId="5943F28C" w:rsidR="001A22FA" w:rsidRPr="0012762B" w:rsidRDefault="001A22FA" w:rsidP="008F4C56">
      <w:pPr>
        <w:spacing w:after="0" w:line="360" w:lineRule="auto"/>
        <w:ind w:firstLine="284"/>
        <w:rPr>
          <w:rFonts w:ascii="Times New Roman" w:hAnsi="Times New Roman" w:cs="Times New Roman"/>
        </w:rPr>
      </w:pPr>
      <w:r w:rsidRPr="0012762B">
        <w:rPr>
          <w:rFonts w:ascii="Times New Roman" w:hAnsi="Times New Roman" w:cs="Times New Roman"/>
          <w:b/>
          <w:bCs/>
        </w:rPr>
        <w:t xml:space="preserve">Павлова В.А.  </w:t>
      </w:r>
      <w:r w:rsidR="00BD628F" w:rsidRPr="0012762B">
        <w:rPr>
          <w:rFonts w:ascii="Times New Roman" w:hAnsi="Times New Roman" w:cs="Times New Roman"/>
          <w:b/>
          <w:bCs/>
        </w:rPr>
        <w:t xml:space="preserve">    </w:t>
      </w:r>
      <w:r w:rsidRPr="0012762B">
        <w:rPr>
          <w:rFonts w:ascii="Times New Roman" w:hAnsi="Times New Roman" w:cs="Times New Roman"/>
        </w:rPr>
        <w:t>– скульптора</w:t>
      </w:r>
    </w:p>
    <w:p w14:paraId="11F7D41B" w14:textId="0D5E85AC" w:rsidR="001A22FA" w:rsidRPr="0012762B" w:rsidRDefault="001A22FA" w:rsidP="00BD628F">
      <w:pPr>
        <w:spacing w:after="0" w:line="360" w:lineRule="auto"/>
        <w:ind w:firstLine="284"/>
        <w:rPr>
          <w:rFonts w:ascii="Times New Roman" w:hAnsi="Times New Roman" w:cs="Times New Roman"/>
          <w:b/>
          <w:bCs/>
        </w:rPr>
      </w:pPr>
      <w:r w:rsidRPr="0012762B">
        <w:rPr>
          <w:rFonts w:ascii="Times New Roman" w:hAnsi="Times New Roman" w:cs="Times New Roman"/>
          <w:b/>
          <w:bCs/>
        </w:rPr>
        <w:t xml:space="preserve">Ревякина П.П.  </w:t>
      </w:r>
      <w:r w:rsidR="00BD628F" w:rsidRPr="0012762B">
        <w:rPr>
          <w:rFonts w:ascii="Times New Roman" w:hAnsi="Times New Roman" w:cs="Times New Roman"/>
          <w:b/>
          <w:bCs/>
        </w:rPr>
        <w:t xml:space="preserve"> </w:t>
      </w:r>
      <w:r w:rsidRPr="0012762B">
        <w:rPr>
          <w:rFonts w:ascii="Times New Roman" w:hAnsi="Times New Roman" w:cs="Times New Roman"/>
        </w:rPr>
        <w:t>– доктора архитектуры</w:t>
      </w:r>
    </w:p>
    <w:p w14:paraId="057E7A40" w14:textId="632D11E7" w:rsidR="001A22FA" w:rsidRPr="0012762B" w:rsidRDefault="001A22FA" w:rsidP="00BD628F">
      <w:pPr>
        <w:spacing w:after="0" w:line="360" w:lineRule="auto"/>
        <w:ind w:firstLine="284"/>
        <w:rPr>
          <w:rFonts w:ascii="Times New Roman" w:hAnsi="Times New Roman" w:cs="Times New Roman"/>
        </w:rPr>
      </w:pPr>
      <w:r w:rsidRPr="0012762B">
        <w:rPr>
          <w:rFonts w:ascii="Times New Roman" w:hAnsi="Times New Roman" w:cs="Times New Roman"/>
          <w:b/>
          <w:bCs/>
        </w:rPr>
        <w:t xml:space="preserve">Шатунову Т.М.  </w:t>
      </w:r>
      <w:r w:rsidRPr="0012762B">
        <w:rPr>
          <w:rFonts w:ascii="Times New Roman" w:hAnsi="Times New Roman" w:cs="Times New Roman"/>
        </w:rPr>
        <w:t xml:space="preserve">– заместителя заведующего Отделом </w:t>
      </w:r>
      <w:r w:rsidR="00BD628F" w:rsidRPr="0012762B">
        <w:rPr>
          <w:rFonts w:ascii="Times New Roman" w:hAnsi="Times New Roman" w:cs="Times New Roman"/>
        </w:rPr>
        <w:t>пропаганды и агитации ЦК ВЛКСМ</w:t>
      </w:r>
    </w:p>
    <w:p w14:paraId="2D9D624D" w14:textId="09D0FCEB" w:rsidR="001A22FA" w:rsidRPr="0012762B" w:rsidRDefault="001A22FA" w:rsidP="00BD628F">
      <w:pPr>
        <w:spacing w:after="0" w:line="360" w:lineRule="auto"/>
        <w:ind w:firstLine="284"/>
        <w:rPr>
          <w:rFonts w:ascii="Times New Roman" w:hAnsi="Times New Roman" w:cs="Times New Roman"/>
        </w:rPr>
      </w:pPr>
    </w:p>
    <w:p w14:paraId="318367CA" w14:textId="77777777" w:rsidR="001A22FA" w:rsidRDefault="001A22FA" w:rsidP="00BD628F">
      <w:pPr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</w:p>
    <w:p w14:paraId="05B87FDC" w14:textId="7A598218" w:rsidR="002C42CB" w:rsidRDefault="00BD628F" w:rsidP="00BD62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D628F">
        <w:rPr>
          <w:rFonts w:ascii="Times New Roman" w:hAnsi="Times New Roman" w:cs="Times New Roman"/>
          <w:sz w:val="20"/>
          <w:szCs w:val="20"/>
        </w:rPr>
        <w:t>Е. Фурцева</w:t>
      </w:r>
    </w:p>
    <w:p w14:paraId="56E0BCF7" w14:textId="758AF3C5" w:rsidR="00BD628F" w:rsidRDefault="00BD628F" w:rsidP="00BD62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Круглая печать: </w:t>
      </w:r>
    </w:p>
    <w:p w14:paraId="6EB6B8E9" w14:textId="41BF7620" w:rsidR="00BD628F" w:rsidRDefault="00BD628F" w:rsidP="00BD62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«Министерство культуры СССР. Управление делами. Общий отдел»</w:t>
      </w:r>
    </w:p>
    <w:p w14:paraId="6923791F" w14:textId="10EA8FC1" w:rsidR="00BD628F" w:rsidRDefault="00BD628F" w:rsidP="00BD62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57F3839" w14:textId="77777777" w:rsidR="0012762B" w:rsidRDefault="0012762B" w:rsidP="00BD62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1998B66" w14:textId="57C6823D" w:rsidR="00BD628F" w:rsidRDefault="00BD628F" w:rsidP="00BD62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верхнем правом углу стоит </w:t>
      </w:r>
      <w:r w:rsidR="0012762B">
        <w:rPr>
          <w:rFonts w:ascii="Times New Roman" w:hAnsi="Times New Roman" w:cs="Times New Roman"/>
          <w:sz w:val="20"/>
          <w:szCs w:val="20"/>
        </w:rPr>
        <w:t>штамп:</w:t>
      </w:r>
    </w:p>
    <w:p w14:paraId="662B7928" w14:textId="1357976E" w:rsidR="0012762B" w:rsidRDefault="0012762B" w:rsidP="00BD62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«Научно-методический совет по охране памятников культуры Министерства культуры СССР.</w:t>
      </w:r>
    </w:p>
    <w:p w14:paraId="22590412" w14:textId="72E145D4" w:rsidR="0012762B" w:rsidRDefault="0012762B" w:rsidP="00BD62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</w:t>
      </w:r>
      <w:r w:rsidR="000857AB">
        <w:rPr>
          <w:rFonts w:ascii="Times New Roman" w:hAnsi="Times New Roman" w:cs="Times New Roman"/>
          <w:sz w:val="20"/>
          <w:szCs w:val="20"/>
        </w:rPr>
        <w:t>Х</w:t>
      </w:r>
      <w:r>
        <w:rPr>
          <w:rFonts w:ascii="Times New Roman" w:hAnsi="Times New Roman" w:cs="Times New Roman"/>
          <w:sz w:val="20"/>
          <w:szCs w:val="20"/>
        </w:rPr>
        <w:t>. № 87. 16.</w:t>
      </w:r>
      <w:r>
        <w:rPr>
          <w:rFonts w:ascii="Times New Roman" w:hAnsi="Times New Roman" w:cs="Times New Roman"/>
          <w:sz w:val="20"/>
          <w:szCs w:val="20"/>
          <w:lang w:val="en-US"/>
        </w:rPr>
        <w:t>II</w:t>
      </w:r>
      <w:r>
        <w:rPr>
          <w:rFonts w:ascii="Times New Roman" w:hAnsi="Times New Roman" w:cs="Times New Roman"/>
          <w:sz w:val="20"/>
          <w:szCs w:val="20"/>
        </w:rPr>
        <w:t>.1967 г</w:t>
      </w:r>
      <w:r w:rsidR="008F4C56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»</w:t>
      </w:r>
    </w:p>
    <w:p w14:paraId="0DCCC798" w14:textId="0411BA9C" w:rsidR="0012762B" w:rsidRDefault="0012762B" w:rsidP="00BD62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E90CA12" w14:textId="03A4D069" w:rsidR="0012762B" w:rsidRDefault="0012762B" w:rsidP="00BD62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4DC04A3" w14:textId="0C960398" w:rsidR="0012762B" w:rsidRPr="0012762B" w:rsidRDefault="0012762B" w:rsidP="00BD62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Подготовила С.В. Илевич.</w:t>
      </w:r>
    </w:p>
    <w:sectPr w:rsidR="0012762B" w:rsidRPr="001276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7CD"/>
    <w:rsid w:val="000857AB"/>
    <w:rsid w:val="000D37CD"/>
    <w:rsid w:val="0012762B"/>
    <w:rsid w:val="001A22FA"/>
    <w:rsid w:val="002C42CB"/>
    <w:rsid w:val="005D5A28"/>
    <w:rsid w:val="00687B84"/>
    <w:rsid w:val="006F09F2"/>
    <w:rsid w:val="008F4C56"/>
    <w:rsid w:val="00AE2D0D"/>
    <w:rsid w:val="00BD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F6026"/>
  <w15:chartTrackingRefBased/>
  <w15:docId w15:val="{D2709AF4-B886-40A5-B7A5-E0240C1F8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2F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</dc:creator>
  <cp:keywords/>
  <dc:description/>
  <cp:lastModifiedBy>User</cp:lastModifiedBy>
  <cp:revision>4</cp:revision>
  <cp:lastPrinted>2026-09-08T11:21:00Z</cp:lastPrinted>
  <dcterms:created xsi:type="dcterms:W3CDTF">2026-09-08T10:48:00Z</dcterms:created>
  <dcterms:modified xsi:type="dcterms:W3CDTF">2026-09-09T04:58:00Z</dcterms:modified>
</cp:coreProperties>
</file>